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E1" w:rsidRDefault="00430EE1" w:rsidP="00792DBD">
      <w:pPr>
        <w:spacing w:after="0" w:line="240" w:lineRule="auto"/>
        <w:ind w:firstLine="709"/>
        <w:jc w:val="center"/>
        <w:rPr>
          <w:rFonts w:ascii="Times New Roman" w:eastAsia="Times New Roman" w:hAnsi="Times New Roman" w:cs="Times New Roman"/>
          <w:sz w:val="28"/>
          <w:szCs w:val="28"/>
          <w:lang w:eastAsia="ru-RU"/>
        </w:rPr>
      </w:pPr>
    </w:p>
    <w:p w:rsidR="00430EE1" w:rsidRDefault="00430EE1" w:rsidP="00430EE1">
      <w:pPr>
        <w:spacing w:after="0" w:line="240" w:lineRule="auto"/>
        <w:ind w:firstLine="709"/>
        <w:jc w:val="center"/>
        <w:rPr>
          <w:rFonts w:ascii="Times New Roman" w:eastAsia="Times New Roman" w:hAnsi="Times New Roman" w:cs="Times New Roman"/>
          <w:sz w:val="28"/>
          <w:szCs w:val="28"/>
          <w:lang w:eastAsia="ru-RU"/>
        </w:rPr>
      </w:pPr>
      <w:r w:rsidRPr="00430EE1">
        <w:rPr>
          <w:rFonts w:ascii="Times New Roman" w:eastAsia="Times New Roman" w:hAnsi="Times New Roman" w:cs="Times New Roman"/>
          <w:sz w:val="28"/>
          <w:szCs w:val="28"/>
          <w:lang w:eastAsia="ru-RU"/>
        </w:rPr>
        <w:object w:dxaOrig="9075"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7pt;height:710.25pt" o:ole="">
            <v:imagedata r:id="rId7" o:title=""/>
          </v:shape>
          <o:OLEObject Type="Embed" ProgID="AcroExch.Document.DC" ShapeID="_x0000_i1027" DrawAspect="Content" ObjectID="_1654084710" r:id="rId8"/>
        </w:object>
      </w:r>
      <w:bookmarkStart w:id="0" w:name="_GoBack"/>
      <w:bookmarkEnd w:id="0"/>
    </w:p>
    <w:p w:rsidR="006F6C77" w:rsidRPr="006F6C77" w:rsidRDefault="006F6C77" w:rsidP="00792DBD">
      <w:pPr>
        <w:spacing w:after="0" w:line="240" w:lineRule="auto"/>
        <w:ind w:firstLine="709"/>
        <w:jc w:val="center"/>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lastRenderedPageBreak/>
        <w:t>Структура программы</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Паспорт программы.</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Пояснительная записка.</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Учебно-тематический план.</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Календарный учебный график.</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Содержание изучаемого курса.</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Планируемые результаты.</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Формы аттестации обучающихся.</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Условия реализации программы.</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Перечень учебно-методического обеспечения.</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Список литературы.</w:t>
      </w:r>
    </w:p>
    <w:p w:rsidR="006F6C77" w:rsidRPr="006F6C77" w:rsidRDefault="006F6C77" w:rsidP="006F6C7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Приложения к программе.</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br w:type="page"/>
      </w:r>
    </w:p>
    <w:p w:rsidR="006F6C77" w:rsidRPr="006F6C77" w:rsidRDefault="006F6C77" w:rsidP="006F6C77">
      <w:pPr>
        <w:numPr>
          <w:ilvl w:val="0"/>
          <w:numId w:val="6"/>
        </w:numPr>
        <w:spacing w:after="0" w:line="240" w:lineRule="auto"/>
        <w:ind w:left="0" w:firstLine="709"/>
        <w:contextualSpacing/>
        <w:jc w:val="center"/>
        <w:rPr>
          <w:rFonts w:ascii="Times New Roman" w:eastAsia="Times New Roman" w:hAnsi="Times New Roman" w:cs="Times New Roman"/>
          <w:b/>
          <w:bCs/>
          <w:sz w:val="28"/>
          <w:szCs w:val="28"/>
          <w:lang w:eastAsia="ru-RU"/>
        </w:rPr>
      </w:pPr>
      <w:r w:rsidRPr="006F6C77">
        <w:rPr>
          <w:rFonts w:ascii="Times New Roman" w:eastAsia="Times New Roman" w:hAnsi="Times New Roman" w:cs="Times New Roman"/>
          <w:b/>
          <w:sz w:val="28"/>
          <w:szCs w:val="28"/>
          <w:lang w:eastAsia="ru-RU"/>
        </w:rPr>
        <w:lastRenderedPageBreak/>
        <w:t>Паспорт</w:t>
      </w:r>
    </w:p>
    <w:p w:rsidR="006F6C77" w:rsidRPr="006F6C77" w:rsidRDefault="006F6C77" w:rsidP="006F6C77">
      <w:pPr>
        <w:spacing w:after="0" w:line="240" w:lineRule="auto"/>
        <w:ind w:firstLine="709"/>
        <w:contextualSpacing/>
        <w:jc w:val="center"/>
        <w:rPr>
          <w:rFonts w:ascii="Times New Roman" w:eastAsia="Times New Roman" w:hAnsi="Times New Roman" w:cs="Times New Roman"/>
          <w:b/>
          <w:bCs/>
          <w:sz w:val="28"/>
          <w:szCs w:val="28"/>
          <w:lang w:eastAsia="ru-RU"/>
        </w:rPr>
      </w:pPr>
      <w:r w:rsidRPr="006F6C77">
        <w:rPr>
          <w:rFonts w:ascii="Times New Roman" w:eastAsia="Times New Roman" w:hAnsi="Times New Roman" w:cs="Times New Roman"/>
          <w:b/>
          <w:bCs/>
          <w:sz w:val="28"/>
          <w:szCs w:val="28"/>
          <w:lang w:eastAsia="ru-RU"/>
        </w:rPr>
        <w:t>дополнительной общеобразовательной общеразвивающей программы «Стимул 5+. Часть 2»</w:t>
      </w:r>
    </w:p>
    <w:p w:rsidR="006F6C77" w:rsidRPr="006F6C77" w:rsidRDefault="006F6C77" w:rsidP="006F6C77">
      <w:pPr>
        <w:spacing w:after="0" w:line="240" w:lineRule="auto"/>
        <w:ind w:left="1155"/>
        <w:contextualSpacing/>
        <w:jc w:val="center"/>
        <w:rPr>
          <w:rFonts w:ascii="Times New Roman" w:eastAsia="Times New Roman" w:hAnsi="Times New Roman" w:cs="Times New Roman"/>
          <w:b/>
          <w:bCs/>
          <w:sz w:val="28"/>
          <w:szCs w:val="28"/>
          <w:lang w:eastAsia="ru-RU"/>
        </w:rPr>
      </w:pPr>
    </w:p>
    <w:tbl>
      <w:tblPr>
        <w:tblStyle w:val="a3"/>
        <w:tblW w:w="0" w:type="auto"/>
        <w:tblInd w:w="675" w:type="dxa"/>
        <w:tblLook w:val="04A0" w:firstRow="1" w:lastRow="0" w:firstColumn="1" w:lastColumn="0" w:noHBand="0" w:noVBand="1"/>
      </w:tblPr>
      <w:tblGrid>
        <w:gridCol w:w="1292"/>
        <w:gridCol w:w="2770"/>
        <w:gridCol w:w="4892"/>
      </w:tblGrid>
      <w:tr w:rsidR="006F6C77" w:rsidRPr="006F6C77" w:rsidTr="00792DBD">
        <w:tc>
          <w:tcPr>
            <w:tcW w:w="1292" w:type="dxa"/>
            <w:tcBorders>
              <w:top w:val="single" w:sz="4" w:space="0" w:color="auto"/>
              <w:left w:val="single" w:sz="4" w:space="0" w:color="auto"/>
              <w:bottom w:val="single" w:sz="4" w:space="0" w:color="auto"/>
              <w:right w:val="single" w:sz="4" w:space="0" w:color="auto"/>
            </w:tcBorders>
            <w:hideMark/>
          </w:tcPr>
          <w:p w:rsidR="006F6C77" w:rsidRPr="006F6C77" w:rsidRDefault="006F6C77" w:rsidP="006F6C77">
            <w:pPr>
              <w:spacing w:after="200" w:line="276" w:lineRule="auto"/>
              <w:contextualSpacing/>
              <w:jc w:val="center"/>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w:t>
            </w:r>
          </w:p>
        </w:tc>
        <w:tc>
          <w:tcPr>
            <w:tcW w:w="2770" w:type="dxa"/>
            <w:tcBorders>
              <w:top w:val="single" w:sz="4" w:space="0" w:color="auto"/>
              <w:left w:val="single" w:sz="4" w:space="0" w:color="auto"/>
              <w:bottom w:val="single" w:sz="4" w:space="0" w:color="auto"/>
              <w:right w:val="single" w:sz="4" w:space="0" w:color="auto"/>
            </w:tcBorders>
            <w:hideMark/>
          </w:tcPr>
          <w:p w:rsidR="006F6C77" w:rsidRPr="006F6C77" w:rsidRDefault="006F6C77" w:rsidP="006F6C77">
            <w:pPr>
              <w:spacing w:after="200" w:line="276" w:lineRule="auto"/>
              <w:contextualSpacing/>
              <w:jc w:val="center"/>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Наименование</w:t>
            </w:r>
          </w:p>
        </w:tc>
        <w:tc>
          <w:tcPr>
            <w:tcW w:w="4892" w:type="dxa"/>
            <w:tcBorders>
              <w:top w:val="single" w:sz="4" w:space="0" w:color="auto"/>
              <w:left w:val="single" w:sz="4" w:space="0" w:color="auto"/>
              <w:bottom w:val="single" w:sz="4" w:space="0" w:color="auto"/>
              <w:right w:val="single" w:sz="4" w:space="0" w:color="auto"/>
            </w:tcBorders>
            <w:hideMark/>
          </w:tcPr>
          <w:p w:rsidR="006F6C77" w:rsidRPr="006F6C77" w:rsidRDefault="006F6C77" w:rsidP="006F6C77">
            <w:pPr>
              <w:spacing w:after="200" w:line="276" w:lineRule="auto"/>
              <w:contextualSpacing/>
              <w:jc w:val="center"/>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Описание</w:t>
            </w:r>
          </w:p>
        </w:tc>
      </w:tr>
      <w:tr w:rsidR="006F6C77" w:rsidRPr="006F6C77" w:rsidTr="00792DBD">
        <w:tc>
          <w:tcPr>
            <w:tcW w:w="1292" w:type="dxa"/>
            <w:tcBorders>
              <w:top w:val="single" w:sz="4" w:space="0" w:color="auto"/>
              <w:left w:val="single" w:sz="4" w:space="0" w:color="auto"/>
              <w:bottom w:val="single" w:sz="4" w:space="0" w:color="auto"/>
              <w:right w:val="single" w:sz="4" w:space="0" w:color="auto"/>
            </w:tcBorders>
          </w:tcPr>
          <w:p w:rsidR="006F6C77" w:rsidRPr="006F6C77" w:rsidRDefault="006F6C77" w:rsidP="006F6C77">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6F6C77" w:rsidRPr="006F6C77" w:rsidRDefault="006F6C77" w:rsidP="006F6C77">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Образовательное учреждение, населенный пункт</w:t>
            </w:r>
          </w:p>
        </w:tc>
        <w:tc>
          <w:tcPr>
            <w:tcW w:w="4892" w:type="dxa"/>
            <w:tcBorders>
              <w:top w:val="single" w:sz="4" w:space="0" w:color="auto"/>
              <w:left w:val="single" w:sz="4" w:space="0" w:color="auto"/>
              <w:bottom w:val="single" w:sz="4" w:space="0" w:color="auto"/>
              <w:right w:val="single" w:sz="4" w:space="0" w:color="auto"/>
            </w:tcBorders>
            <w:hideMark/>
          </w:tcPr>
          <w:p w:rsidR="006F6C77" w:rsidRPr="006F6C77" w:rsidRDefault="006F6C77" w:rsidP="006F6C77">
            <w:pPr>
              <w:rPr>
                <w:rFonts w:ascii="Times New Roman" w:eastAsia="Calibri" w:hAnsi="Times New Roman" w:cs="Times New Roman"/>
                <w:sz w:val="28"/>
                <w:szCs w:val="28"/>
              </w:rPr>
            </w:pPr>
            <w:r w:rsidRPr="006F6C77">
              <w:rPr>
                <w:rFonts w:ascii="Times New Roman" w:eastAsia="Calibri" w:hAnsi="Times New Roman" w:cs="Times New Roman"/>
                <w:sz w:val="28"/>
                <w:szCs w:val="28"/>
              </w:rPr>
              <w:t>Муниципальное бюджетное образовательное учреждение</w:t>
            </w:r>
          </w:p>
          <w:p w:rsidR="006F6C77" w:rsidRPr="006F6C77" w:rsidRDefault="006F6C77" w:rsidP="006F6C77">
            <w:pPr>
              <w:rPr>
                <w:rFonts w:ascii="Times New Roman" w:eastAsia="Calibri" w:hAnsi="Times New Roman" w:cs="Times New Roman"/>
                <w:sz w:val="28"/>
                <w:szCs w:val="28"/>
              </w:rPr>
            </w:pPr>
            <w:r w:rsidRPr="006F6C77">
              <w:rPr>
                <w:rFonts w:ascii="Times New Roman" w:eastAsia="Calibri" w:hAnsi="Times New Roman" w:cs="Times New Roman"/>
                <w:sz w:val="28"/>
                <w:szCs w:val="28"/>
              </w:rPr>
              <w:t>дополнительного образования детей</w:t>
            </w:r>
          </w:p>
          <w:p w:rsidR="006F6C77" w:rsidRPr="006F6C77" w:rsidRDefault="006F6C77" w:rsidP="006F6C77">
            <w:pPr>
              <w:rPr>
                <w:rFonts w:ascii="Times New Roman" w:eastAsia="Calibri" w:hAnsi="Times New Roman" w:cs="Times New Roman"/>
                <w:sz w:val="28"/>
                <w:szCs w:val="28"/>
              </w:rPr>
            </w:pPr>
            <w:r w:rsidRPr="006F6C77">
              <w:rPr>
                <w:rFonts w:ascii="Times New Roman" w:eastAsia="Calibri" w:hAnsi="Times New Roman" w:cs="Times New Roman"/>
                <w:sz w:val="28"/>
                <w:szCs w:val="28"/>
              </w:rPr>
              <w:t>«Комплексный Центр дополнительного образования», с Яренск</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Принято, дата</w:t>
            </w:r>
          </w:p>
        </w:tc>
        <w:tc>
          <w:tcPr>
            <w:tcW w:w="4892" w:type="dxa"/>
          </w:tcPr>
          <w:p w:rsidR="00792DBD" w:rsidRPr="008C7DA5" w:rsidRDefault="00792DBD" w:rsidP="00792DBD">
            <w:pPr>
              <w:jc w:val="both"/>
              <w:rPr>
                <w:rFonts w:ascii="Times New Roman" w:hAnsi="Times New Roman" w:cs="Times New Roman"/>
                <w:sz w:val="28"/>
                <w:szCs w:val="28"/>
              </w:rPr>
            </w:pPr>
            <w:r w:rsidRPr="006E208A">
              <w:rPr>
                <w:rFonts w:ascii="Times New Roman" w:hAnsi="Times New Roman" w:cs="Times New Roman"/>
                <w:sz w:val="28"/>
                <w:szCs w:val="28"/>
              </w:rPr>
              <w:t>Педа</w:t>
            </w:r>
            <w:r>
              <w:rPr>
                <w:rFonts w:ascii="Times New Roman" w:hAnsi="Times New Roman" w:cs="Times New Roman"/>
                <w:sz w:val="28"/>
                <w:szCs w:val="28"/>
              </w:rPr>
              <w:t>гогический совет, от 28.05.2020</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Утверждено, дата</w:t>
            </w:r>
          </w:p>
        </w:tc>
        <w:tc>
          <w:tcPr>
            <w:tcW w:w="4892" w:type="dxa"/>
          </w:tcPr>
          <w:p w:rsidR="00792DBD" w:rsidRPr="008C7DA5" w:rsidRDefault="00792DBD" w:rsidP="00792DBD">
            <w:pPr>
              <w:jc w:val="both"/>
              <w:rPr>
                <w:rFonts w:ascii="Times New Roman" w:hAnsi="Times New Roman" w:cs="Times New Roman"/>
                <w:sz w:val="28"/>
                <w:szCs w:val="28"/>
              </w:rPr>
            </w:pPr>
            <w:r w:rsidRPr="006E208A">
              <w:rPr>
                <w:rFonts w:ascii="Times New Roman" w:hAnsi="Times New Roman" w:cs="Times New Roman"/>
                <w:sz w:val="28"/>
                <w:szCs w:val="28"/>
              </w:rPr>
              <w:t>Директор,  приказ от28.05.2020 №32 - ОД</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Название ОП</w:t>
            </w:r>
          </w:p>
        </w:tc>
        <w:tc>
          <w:tcPr>
            <w:tcW w:w="4892"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w:t>
            </w:r>
          </w:p>
          <w:p w:rsidR="00792DBD" w:rsidRPr="006F6C77" w:rsidRDefault="00792DBD" w:rsidP="00792DBD">
            <w:pPr>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«Стимул 5 +. Часть 2»</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Срок реализации</w:t>
            </w:r>
          </w:p>
        </w:tc>
        <w:tc>
          <w:tcPr>
            <w:tcW w:w="4892"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5 месяцев</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Автор – разработчик, ФИО, должность</w:t>
            </w:r>
          </w:p>
        </w:tc>
        <w:tc>
          <w:tcPr>
            <w:tcW w:w="4892"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Cs/>
                <w:sz w:val="28"/>
                <w:szCs w:val="28"/>
                <w:lang w:eastAsia="ru-RU"/>
              </w:rPr>
              <w:t>Автор – разработчик</w:t>
            </w:r>
            <w:r w:rsidRPr="006F6C77">
              <w:rPr>
                <w:rFonts w:ascii="Times New Roman" w:eastAsia="Times New Roman" w:hAnsi="Times New Roman" w:cs="Times New Roman"/>
                <w:color w:val="000000"/>
                <w:sz w:val="28"/>
                <w:szCs w:val="28"/>
                <w:lang w:eastAsia="ru-RU"/>
              </w:rPr>
              <w:t xml:space="preserve"> </w:t>
            </w:r>
            <w:proofErr w:type="spellStart"/>
            <w:r w:rsidRPr="006F6C77">
              <w:rPr>
                <w:rFonts w:ascii="Times New Roman" w:eastAsia="Times New Roman" w:hAnsi="Times New Roman" w:cs="Times New Roman"/>
                <w:color w:val="000000"/>
                <w:sz w:val="28"/>
                <w:szCs w:val="28"/>
                <w:lang w:eastAsia="ru-RU"/>
              </w:rPr>
              <w:t>Степарева</w:t>
            </w:r>
            <w:proofErr w:type="spellEnd"/>
            <w:r w:rsidRPr="006F6C77">
              <w:rPr>
                <w:rFonts w:ascii="Times New Roman" w:eastAsia="Times New Roman" w:hAnsi="Times New Roman" w:cs="Times New Roman"/>
                <w:color w:val="000000"/>
                <w:sz w:val="28"/>
                <w:szCs w:val="28"/>
                <w:lang w:eastAsia="ru-RU"/>
              </w:rPr>
              <w:t xml:space="preserve"> Татьяна Витальевна,</w:t>
            </w:r>
          </w:p>
          <w:p w:rsidR="00792DBD" w:rsidRPr="006F6C77" w:rsidRDefault="00792DBD" w:rsidP="00792DBD">
            <w:pPr>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color w:val="000000"/>
                <w:sz w:val="28"/>
                <w:szCs w:val="28"/>
                <w:lang w:eastAsia="ru-RU"/>
              </w:rPr>
              <w:t>педагог дополнительного образования</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Территория, год</w:t>
            </w:r>
          </w:p>
        </w:tc>
        <w:tc>
          <w:tcPr>
            <w:tcW w:w="4892"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с. Яренск, 2020</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Тип программы</w:t>
            </w:r>
          </w:p>
        </w:tc>
        <w:tc>
          <w:tcPr>
            <w:tcW w:w="4892"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color w:val="000000"/>
                <w:sz w:val="28"/>
                <w:szCs w:val="28"/>
                <w:lang w:eastAsia="ru-RU"/>
              </w:rPr>
              <w:t>Общеобразовательная общеразвивающая</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Направленность</w:t>
            </w:r>
          </w:p>
        </w:tc>
        <w:tc>
          <w:tcPr>
            <w:tcW w:w="4892"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color w:val="000000"/>
                <w:sz w:val="28"/>
                <w:szCs w:val="28"/>
                <w:lang w:eastAsia="ru-RU"/>
              </w:rPr>
              <w:t>физкультурно-спортивная</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Актуальность</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375" w:lineRule="atLeast"/>
              <w:jc w:val="both"/>
              <w:rPr>
                <w:rFonts w:ascii="Times New Roman" w:eastAsia="Times New Roman" w:hAnsi="Times New Roman" w:cs="Times New Roman"/>
                <w:color w:val="000000"/>
                <w:sz w:val="28"/>
                <w:szCs w:val="28"/>
                <w:lang w:eastAsia="ru-RU"/>
              </w:rPr>
            </w:pPr>
            <w:r w:rsidRPr="006F6C77">
              <w:rPr>
                <w:rFonts w:ascii="Times New Roman" w:eastAsia="Calibri" w:hAnsi="Times New Roman" w:cs="Times New Roman"/>
                <w:bCs/>
                <w:color w:val="000000"/>
                <w:sz w:val="28"/>
                <w:szCs w:val="28"/>
                <w:shd w:val="clear" w:color="auto" w:fill="FFFFFF"/>
              </w:rPr>
              <w:t>Актуальность </w:t>
            </w:r>
            <w:r w:rsidRPr="006F6C77">
              <w:rPr>
                <w:rFonts w:ascii="Times New Roman" w:eastAsia="Calibri" w:hAnsi="Times New Roman" w:cs="Times New Roman"/>
                <w:color w:val="000000"/>
                <w:sz w:val="28"/>
                <w:szCs w:val="28"/>
                <w:shd w:val="clear" w:color="auto" w:fill="FFFFFF"/>
              </w:rPr>
              <w:t>программы в приоритетности задач по поддержке и развитию физической культуры и массового спорта, как одной из важнейших основ оздоровления нации.</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hideMark/>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Отличительные особенности</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3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Cs/>
                <w:color w:val="000000"/>
                <w:sz w:val="28"/>
                <w:szCs w:val="28"/>
                <w:lang w:eastAsia="ru-RU"/>
              </w:rPr>
              <w:t>Отличительная особенность дополнительной</w:t>
            </w:r>
            <w:r w:rsidRPr="006F6C77">
              <w:rPr>
                <w:rFonts w:ascii="Times New Roman" w:eastAsia="Times New Roman" w:hAnsi="Times New Roman" w:cs="Times New Roman"/>
                <w:color w:val="000000"/>
                <w:sz w:val="28"/>
                <w:szCs w:val="28"/>
                <w:lang w:eastAsia="ru-RU"/>
              </w:rPr>
              <w:t> </w:t>
            </w:r>
            <w:r w:rsidRPr="006F6C77">
              <w:rPr>
                <w:rFonts w:ascii="Times New Roman" w:eastAsia="Times New Roman" w:hAnsi="Times New Roman" w:cs="Times New Roman"/>
                <w:bCs/>
                <w:color w:val="000000"/>
                <w:sz w:val="28"/>
                <w:szCs w:val="28"/>
                <w:lang w:eastAsia="ru-RU"/>
              </w:rPr>
              <w:t>образовательной программы</w:t>
            </w:r>
            <w:r w:rsidRPr="006F6C77">
              <w:rPr>
                <w:rFonts w:ascii="Times New Roman" w:eastAsia="Times New Roman" w:hAnsi="Times New Roman" w:cs="Times New Roman"/>
                <w:color w:val="000000"/>
                <w:sz w:val="28"/>
                <w:szCs w:val="28"/>
                <w:lang w:eastAsia="ru-RU"/>
              </w:rPr>
              <w:t> заключается в том, что при её составлении упор делался на более углубленное изучение подготовки воспитанников в познавательной, игровой, спортивной и соревновательной деятельности.</w:t>
            </w:r>
          </w:p>
          <w:p w:rsidR="00792DBD" w:rsidRPr="006F6C77" w:rsidRDefault="00792DBD" w:rsidP="00792DBD">
            <w:pPr>
              <w:spacing w:after="200" w:line="23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 xml:space="preserve">     При разработке настоящей программы использованы </w:t>
            </w:r>
            <w:r w:rsidRPr="006F6C77">
              <w:rPr>
                <w:rFonts w:ascii="Times New Roman" w:eastAsia="Times New Roman" w:hAnsi="Times New Roman" w:cs="Times New Roman"/>
                <w:color w:val="000000"/>
                <w:sz w:val="28"/>
                <w:szCs w:val="28"/>
                <w:lang w:eastAsia="ru-RU"/>
              </w:rPr>
              <w:lastRenderedPageBreak/>
              <w:t>нормативные требования по физической   подготовке воспитанников, полученные на основе методических материалов и рекомендаций последних лет.</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Педагогическая целесообразность программы</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uppressAutoHyphens/>
              <w:spacing w:line="256"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shd w:val="clear" w:color="auto" w:fill="FFFFFF"/>
                <w:lang w:eastAsia="zh-CN"/>
              </w:rPr>
              <w:t>Целесообразность данной программы состоит в укреплении здоровья, повышении физической подготовленности и формировании двигательного опыта</w:t>
            </w:r>
            <w:r w:rsidRPr="006F6C77">
              <w:rPr>
                <w:rFonts w:ascii="Times New Roman" w:eastAsia="Times New Roman" w:hAnsi="Times New Roman" w:cs="Times New Roman"/>
                <w:sz w:val="28"/>
                <w:szCs w:val="28"/>
                <w:lang w:eastAsia="ru-RU"/>
              </w:rPr>
              <w:t>,</w:t>
            </w:r>
            <w:r w:rsidRPr="006F6C77">
              <w:rPr>
                <w:rFonts w:ascii="Times New Roman" w:eastAsia="Times New Roman" w:hAnsi="Times New Roman" w:cs="Times New Roman"/>
                <w:color w:val="000000"/>
                <w:sz w:val="28"/>
                <w:szCs w:val="28"/>
                <w:shd w:val="clear" w:color="auto" w:fill="FFFFFF"/>
                <w:lang w:eastAsia="zh-CN"/>
              </w:rPr>
              <w:t xml:space="preserve"> стремлении выработки состояния полного физического, душевного и социального благополучия.</w:t>
            </w:r>
          </w:p>
        </w:tc>
      </w:tr>
      <w:tr w:rsidR="00792DBD" w:rsidRPr="006F6C77" w:rsidTr="00792DBD">
        <w:trPr>
          <w:trHeight w:val="821"/>
        </w:trPr>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Цель</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widowControl w:val="0"/>
              <w:autoSpaceDE w:val="0"/>
              <w:autoSpaceDN w:val="0"/>
              <w:adjustRightInd w:val="0"/>
              <w:spacing w:after="200" w:line="276" w:lineRule="auto"/>
              <w:jc w:val="both"/>
              <w:rPr>
                <w:rFonts w:ascii="Times New Roman" w:eastAsia="Calibri" w:hAnsi="Times New Roman" w:cs="Times New Roman"/>
                <w:sz w:val="28"/>
                <w:szCs w:val="28"/>
              </w:rPr>
            </w:pPr>
            <w:r w:rsidRPr="006F6C77">
              <w:rPr>
                <w:rFonts w:ascii="Calibri" w:eastAsia="Calibri" w:hAnsi="Calibri" w:cs="Times New Roman"/>
                <w:sz w:val="28"/>
                <w:szCs w:val="28"/>
              </w:rPr>
              <w:t xml:space="preserve"> </w:t>
            </w:r>
            <w:r w:rsidRPr="006F6C77">
              <w:rPr>
                <w:rFonts w:ascii="Times New Roman" w:eastAsia="Calibri"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Задачи</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b/>
                <w:color w:val="000000"/>
                <w:sz w:val="28"/>
                <w:szCs w:val="28"/>
                <w:lang w:eastAsia="ru-RU"/>
              </w:rPr>
              <w:t>Оздоровительные:</w:t>
            </w:r>
            <w:r w:rsidRPr="006F6C77">
              <w:rPr>
                <w:rFonts w:ascii="Calibri" w:eastAsia="Times New Roman" w:hAnsi="Calibri" w:cs="Arial"/>
                <w:color w:val="000000"/>
                <w:lang w:eastAsia="ru-RU"/>
              </w:rPr>
              <w:t xml:space="preserve"> </w:t>
            </w:r>
          </w:p>
          <w:p w:rsidR="00792DBD" w:rsidRPr="006F6C77" w:rsidRDefault="00792DBD" w:rsidP="00792DBD">
            <w:pPr>
              <w:shd w:val="clear" w:color="auto" w:fill="FFFFFF"/>
              <w:suppressAutoHyphens/>
              <w:jc w:val="both"/>
              <w:rPr>
                <w:rFonts w:ascii="Times New Roman" w:eastAsia="Times New Roman" w:hAnsi="Times New Roman" w:cs="Times New Roman"/>
                <w:b/>
                <w:color w:val="000000"/>
                <w:sz w:val="28"/>
                <w:szCs w:val="28"/>
                <w:lang w:eastAsia="ru-RU"/>
              </w:rPr>
            </w:pPr>
            <w:r w:rsidRPr="006F6C77">
              <w:rPr>
                <w:rFonts w:ascii="Times New Roman" w:eastAsia="Calibri" w:hAnsi="Times New Roman" w:cs="Times New Roman"/>
                <w:sz w:val="28"/>
                <w:szCs w:val="28"/>
              </w:rPr>
              <w:t>-прививать знания о закаливании и укреплении здоровья.</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Образовательные:</w:t>
            </w:r>
          </w:p>
          <w:p w:rsidR="00792DBD" w:rsidRPr="006F6C77" w:rsidRDefault="00792DBD" w:rsidP="00792DBD">
            <w:pPr>
              <w:shd w:val="clear" w:color="auto" w:fill="FFFFFF"/>
              <w:suppressAutoHyphens/>
              <w:jc w:val="both"/>
              <w:rPr>
                <w:rFonts w:ascii="Times New Roman" w:eastAsia="Times New Roman" w:hAnsi="Times New Roman" w:cs="Times New Roman"/>
                <w:color w:val="000000"/>
                <w:sz w:val="28"/>
                <w:szCs w:val="28"/>
                <w:lang w:eastAsia="ru-RU"/>
              </w:rPr>
            </w:pPr>
            <w:r w:rsidRPr="006F6C77">
              <w:rPr>
                <w:rFonts w:ascii="Times New Roman" w:eastAsia="Calibri" w:hAnsi="Times New Roman" w:cs="Times New Roman"/>
                <w:sz w:val="28"/>
                <w:szCs w:val="28"/>
              </w:rPr>
              <w:t>-формировать у обучающихся навыки здорового образа жизни</w:t>
            </w:r>
            <w:r w:rsidRPr="006F6C77">
              <w:rPr>
                <w:rFonts w:ascii="Times New Roman" w:eastAsia="Times New Roman" w:hAnsi="Times New Roman" w:cs="Times New Roman"/>
                <w:color w:val="000000"/>
                <w:sz w:val="28"/>
                <w:szCs w:val="28"/>
                <w:lang w:eastAsia="ru-RU"/>
              </w:rPr>
              <w:t>;</w:t>
            </w:r>
          </w:p>
          <w:p w:rsidR="00792DBD" w:rsidRPr="006F6C77" w:rsidRDefault="00792DBD" w:rsidP="00792DBD">
            <w:pPr>
              <w:shd w:val="clear" w:color="auto" w:fill="FFFFFF"/>
              <w:suppressAutoHyphens/>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-изучать комплексы физических упражнений;</w:t>
            </w:r>
          </w:p>
          <w:p w:rsidR="00792DBD" w:rsidRPr="006F6C77" w:rsidRDefault="00792DBD" w:rsidP="00792DBD">
            <w:pPr>
              <w:shd w:val="clear" w:color="auto" w:fill="FFFFFF"/>
              <w:suppressAutoHyphens/>
              <w:jc w:val="both"/>
              <w:rPr>
                <w:rFonts w:ascii="Times New Roman" w:eastAsia="Times New Roman" w:hAnsi="Times New Roman" w:cs="Times New Roman"/>
                <w:color w:val="000000"/>
                <w:sz w:val="28"/>
                <w:szCs w:val="28"/>
                <w:lang w:eastAsia="ru-RU"/>
              </w:rPr>
            </w:pPr>
            <w:r w:rsidRPr="006F6C77">
              <w:rPr>
                <w:rFonts w:ascii="Times New Roman" w:eastAsia="Calibri" w:hAnsi="Times New Roman" w:cs="Times New Roman"/>
                <w:sz w:val="28"/>
                <w:szCs w:val="28"/>
              </w:rPr>
              <w:t>-осваивать навыки соревновательной деятельности;</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6F6C77">
              <w:rPr>
                <w:rFonts w:ascii="Times New Roman" w:eastAsia="Calibri" w:hAnsi="Times New Roman" w:cs="Times New Roman"/>
                <w:sz w:val="28"/>
                <w:szCs w:val="28"/>
              </w:rPr>
              <w:t>обучать приемам техники игр;</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-знакомить с основами техники безопасности;</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-знакомить с принципами правильного питания;</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-знакомить с основными видами мышц;</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-формировать правильную осанку;</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lastRenderedPageBreak/>
              <w:t>-знакомить с основными правилами личной гигиены.</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Развивающие:</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-развивать и совершенствовать основные физические качества: быстрота, ловкость, меткость, выносливость;</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-развивать внимание и координацию, гибкость и выносливость.</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Воспитательные:</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-воспитывать активную жизненную позицию;</w:t>
            </w:r>
          </w:p>
          <w:p w:rsidR="00792DBD" w:rsidRPr="006F6C77" w:rsidRDefault="00792DBD" w:rsidP="00792DBD">
            <w:pPr>
              <w:shd w:val="clear" w:color="auto" w:fill="FFFFFF"/>
              <w:suppressAutoHyphens/>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способствовать приобщению воспитанников к спорту, общекультурным и гуманистическим ценностям.</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Возраст детей</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150" w:line="276"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color w:val="000000"/>
                <w:sz w:val="28"/>
                <w:szCs w:val="28"/>
                <w:lang w:eastAsia="ru-RU"/>
              </w:rPr>
              <w:t>5-6 лет</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Продолжительность занятия</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150" w:line="276"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25 минут</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Формы занятий</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150" w:line="276"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Тип занятий: индивидуальный, индивидуально – групповой, групповой, в парах, фронтальный и др.</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Режим занятий</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150" w:line="276"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Три занятия в неделю</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Ожидаемые результаты</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hd w:val="clear" w:color="auto" w:fill="FFFFFF"/>
              <w:spacing w:line="294" w:lineRule="atLeast"/>
              <w:rPr>
                <w:rFonts w:ascii="Arial" w:eastAsia="Times New Roman" w:hAnsi="Arial" w:cs="Arial"/>
                <w:b/>
                <w:color w:val="000000"/>
                <w:sz w:val="28"/>
                <w:szCs w:val="28"/>
                <w:lang w:eastAsia="ru-RU"/>
              </w:rPr>
            </w:pPr>
            <w:r w:rsidRPr="006F6C77">
              <w:rPr>
                <w:rFonts w:ascii="Times New Roman" w:eastAsia="Times New Roman" w:hAnsi="Times New Roman" w:cs="Times New Roman"/>
                <w:b/>
                <w:color w:val="000000"/>
                <w:sz w:val="28"/>
                <w:szCs w:val="28"/>
                <w:lang w:eastAsia="ru-RU"/>
              </w:rPr>
              <w:t xml:space="preserve">К концу учебного года обучения воспитанник </w:t>
            </w:r>
          </w:p>
          <w:p w:rsidR="00792DBD" w:rsidRPr="006F6C77" w:rsidRDefault="00792DBD" w:rsidP="00792DBD">
            <w:pPr>
              <w:spacing w:line="276" w:lineRule="auto"/>
              <w:jc w:val="both"/>
              <w:rPr>
                <w:rFonts w:ascii="Times New Roman" w:eastAsia="Times New Roman" w:hAnsi="Times New Roman" w:cs="Times New Roman"/>
                <w:b/>
                <w:color w:val="000000"/>
                <w:sz w:val="28"/>
                <w:szCs w:val="28"/>
                <w:lang w:eastAsia="ru-RU"/>
              </w:rPr>
            </w:pPr>
            <w:r w:rsidRPr="006F6C77">
              <w:rPr>
                <w:rFonts w:ascii="Times New Roman" w:eastAsia="Times New Roman" w:hAnsi="Times New Roman" w:cs="Times New Roman"/>
                <w:b/>
                <w:color w:val="000000"/>
                <w:sz w:val="28"/>
                <w:szCs w:val="28"/>
                <w:lang w:eastAsia="ru-RU"/>
              </w:rPr>
              <w:t>будет:</w:t>
            </w:r>
          </w:p>
          <w:p w:rsidR="00792DBD" w:rsidRPr="006F6C77" w:rsidRDefault="00792DBD" w:rsidP="00792DBD">
            <w:pPr>
              <w:spacing w:after="200" w:line="276"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 xml:space="preserve"> -владеть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перебрасывание мяча друг другу, </w:t>
            </w:r>
            <w:proofErr w:type="spellStart"/>
            <w:r w:rsidRPr="006F6C77">
              <w:rPr>
                <w:rFonts w:ascii="Times New Roman" w:eastAsia="Times New Roman" w:hAnsi="Times New Roman" w:cs="Times New Roman"/>
                <w:color w:val="000000"/>
                <w:sz w:val="28"/>
                <w:szCs w:val="28"/>
                <w:lang w:eastAsia="ru-RU"/>
              </w:rPr>
              <w:t>пролезание</w:t>
            </w:r>
            <w:proofErr w:type="spellEnd"/>
            <w:r w:rsidRPr="006F6C77">
              <w:rPr>
                <w:rFonts w:ascii="Times New Roman" w:eastAsia="Times New Roman" w:hAnsi="Times New Roman" w:cs="Times New Roman"/>
                <w:color w:val="000000"/>
                <w:sz w:val="28"/>
                <w:szCs w:val="28"/>
                <w:lang w:eastAsia="ru-RU"/>
              </w:rPr>
              <w:t xml:space="preserve"> в обруч, перешагивание </w:t>
            </w:r>
            <w:r w:rsidRPr="006F6C77">
              <w:rPr>
                <w:rFonts w:ascii="Times New Roman" w:eastAsia="Times New Roman" w:hAnsi="Times New Roman" w:cs="Times New Roman"/>
                <w:color w:val="000000"/>
                <w:sz w:val="28"/>
                <w:szCs w:val="28"/>
                <w:lang w:eastAsia="ru-RU"/>
              </w:rPr>
              <w:lastRenderedPageBreak/>
              <w:t xml:space="preserve">через бруски, прыжков на двух ногах с мешочками между коленями); </w:t>
            </w:r>
          </w:p>
          <w:p w:rsidR="00792DBD" w:rsidRPr="006F6C77" w:rsidRDefault="00792DBD" w:rsidP="00792DBD">
            <w:pPr>
              <w:jc w:val="both"/>
              <w:rPr>
                <w:rFonts w:ascii="Times New Roman" w:eastAsia="Calibri" w:hAnsi="Times New Roman" w:cs="Times New Roman"/>
                <w:sz w:val="28"/>
                <w:szCs w:val="28"/>
              </w:rPr>
            </w:pPr>
            <w:r w:rsidRPr="006F6C77">
              <w:rPr>
                <w:rFonts w:ascii="Times New Roman" w:eastAsia="Times New Roman" w:hAnsi="Times New Roman" w:cs="Times New Roman"/>
                <w:color w:val="000000"/>
                <w:sz w:val="28"/>
                <w:szCs w:val="28"/>
                <w:lang w:eastAsia="ru-RU"/>
              </w:rPr>
              <w:t xml:space="preserve">-проявлять активность при участии в подвижных и малоподвижных играх «У кого мяч», «Удочка», «Мы веселые ребята» и </w:t>
            </w:r>
            <w:proofErr w:type="spellStart"/>
            <w:r w:rsidRPr="006F6C77">
              <w:rPr>
                <w:rFonts w:ascii="Times New Roman" w:eastAsia="Times New Roman" w:hAnsi="Times New Roman" w:cs="Times New Roman"/>
                <w:color w:val="000000"/>
                <w:sz w:val="28"/>
                <w:szCs w:val="28"/>
                <w:lang w:eastAsia="ru-RU"/>
              </w:rPr>
              <w:t>т.д</w:t>
            </w:r>
            <w:proofErr w:type="spellEnd"/>
            <w:r w:rsidRPr="006F6C77">
              <w:rPr>
                <w:rFonts w:ascii="Times New Roman" w:eastAsia="Times New Roman" w:hAnsi="Times New Roman" w:cs="Times New Roman"/>
                <w:color w:val="000000"/>
                <w:sz w:val="28"/>
                <w:szCs w:val="28"/>
                <w:lang w:eastAsia="ru-RU"/>
              </w:rPr>
              <w:t>;</w:t>
            </w:r>
          </w:p>
          <w:p w:rsidR="00792DBD" w:rsidRPr="006F6C77" w:rsidRDefault="00792DBD" w:rsidP="00792DBD">
            <w:pPr>
              <w:jc w:val="both"/>
              <w:rPr>
                <w:rFonts w:ascii="Arial" w:eastAsia="Times New Roman" w:hAnsi="Arial" w:cs="Arial"/>
                <w:color w:val="000000"/>
                <w:sz w:val="28"/>
                <w:szCs w:val="28"/>
                <w:lang w:eastAsia="ru-RU"/>
              </w:rPr>
            </w:pPr>
            <w:r w:rsidRPr="006F6C77">
              <w:rPr>
                <w:rFonts w:ascii="Times New Roman" w:eastAsia="Calibri" w:hAnsi="Times New Roman" w:cs="Times New Roman"/>
                <w:sz w:val="28"/>
                <w:szCs w:val="28"/>
              </w:rPr>
              <w:t>-уметь стоять и скользить на лыжах, выполнять спуск и подъём «лесенкой», повороты.</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Способы определения результативности</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rPr>
                <w:rFonts w:ascii="Times New Roman" w:eastAsia="Times New Roman" w:hAnsi="Times New Roman" w:cs="Times New Roman"/>
                <w:sz w:val="28"/>
                <w:szCs w:val="28"/>
                <w:lang w:eastAsia="ru-RU"/>
              </w:rPr>
            </w:pPr>
            <w:r w:rsidRPr="006F6C77">
              <w:rPr>
                <w:rFonts w:ascii="Times New Roman" w:eastAsia="Times New Roman" w:hAnsi="Times New Roman" w:cs="Times New Roman"/>
                <w:color w:val="000000"/>
                <w:sz w:val="28"/>
                <w:szCs w:val="28"/>
                <w:lang w:eastAsia="ru-RU"/>
              </w:rPr>
              <w:t xml:space="preserve">- участие в соревнованиях на уровне </w:t>
            </w:r>
            <w:r>
              <w:rPr>
                <w:rFonts w:ascii="Times New Roman" w:eastAsia="Times New Roman" w:hAnsi="Times New Roman" w:cs="Times New Roman"/>
                <w:color w:val="000000"/>
                <w:sz w:val="28"/>
                <w:szCs w:val="28"/>
                <w:lang w:eastAsia="ru-RU"/>
              </w:rPr>
              <w:t>дошкольного</w:t>
            </w:r>
            <w:r w:rsidRPr="006F6C77">
              <w:rPr>
                <w:rFonts w:ascii="Times New Roman" w:eastAsia="Times New Roman" w:hAnsi="Times New Roman" w:cs="Times New Roman"/>
                <w:color w:val="000000"/>
                <w:sz w:val="28"/>
                <w:szCs w:val="28"/>
                <w:lang w:eastAsia="ru-RU"/>
              </w:rPr>
              <w:t xml:space="preserve"> учреждения;</w:t>
            </w:r>
          </w:p>
          <w:p w:rsidR="00792DBD" w:rsidRPr="006F6C77" w:rsidRDefault="00792DBD" w:rsidP="00792DBD">
            <w:pPr>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 участие в районных соревнованиях;</w:t>
            </w:r>
          </w:p>
          <w:p w:rsidR="00792DBD" w:rsidRPr="006F6C77" w:rsidRDefault="00792DBD" w:rsidP="00792DBD">
            <w:pPr>
              <w:rPr>
                <w:rFonts w:ascii="Times New Roman" w:eastAsia="Times New Roman" w:hAnsi="Times New Roman" w:cs="Times New Roman"/>
                <w:sz w:val="28"/>
                <w:szCs w:val="28"/>
                <w:lang w:eastAsia="ru-RU"/>
              </w:rPr>
            </w:pPr>
            <w:r w:rsidRPr="006F6C77">
              <w:rPr>
                <w:rFonts w:ascii="Times New Roman" w:eastAsia="Times New Roman" w:hAnsi="Times New Roman" w:cs="Times New Roman"/>
                <w:color w:val="000000"/>
                <w:sz w:val="28"/>
                <w:szCs w:val="28"/>
                <w:lang w:eastAsia="ru-RU"/>
              </w:rPr>
              <w:t>-входящая диагностика, мониторинг  и итоговая аттестация, выполнение контрольных нормативов.</w:t>
            </w:r>
          </w:p>
        </w:tc>
      </w:tr>
      <w:tr w:rsidR="00792DBD" w:rsidRPr="006F6C77" w:rsidTr="00792DBD">
        <w:tc>
          <w:tcPr>
            <w:tcW w:w="12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numPr>
                <w:ilvl w:val="0"/>
                <w:numId w:val="5"/>
              </w:numPr>
              <w:contextualSpacing/>
              <w:jc w:val="both"/>
              <w:rPr>
                <w:rFonts w:ascii="Times New Roman" w:eastAsia="Times New Roman" w:hAnsi="Times New Roman" w:cs="Times New Roman"/>
                <w:bCs/>
                <w:sz w:val="28"/>
                <w:szCs w:val="28"/>
                <w:lang w:eastAsia="ru-RU"/>
              </w:rPr>
            </w:pPr>
          </w:p>
        </w:tc>
        <w:tc>
          <w:tcPr>
            <w:tcW w:w="2770"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spacing w:after="200" w:line="276" w:lineRule="auto"/>
              <w:contextualSpacing/>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Формы контроля</w:t>
            </w:r>
          </w:p>
        </w:tc>
        <w:tc>
          <w:tcPr>
            <w:tcW w:w="4892" w:type="dxa"/>
            <w:tcBorders>
              <w:top w:val="single" w:sz="4" w:space="0" w:color="auto"/>
              <w:left w:val="single" w:sz="4" w:space="0" w:color="auto"/>
              <w:bottom w:val="single" w:sz="4" w:space="0" w:color="auto"/>
              <w:right w:val="single" w:sz="4" w:space="0" w:color="auto"/>
            </w:tcBorders>
          </w:tcPr>
          <w:p w:rsidR="00792DBD" w:rsidRPr="006F6C77" w:rsidRDefault="00792DBD" w:rsidP="00792DBD">
            <w:pPr>
              <w:widowControl w:val="0"/>
              <w:jc w:val="both"/>
              <w:rPr>
                <w:rFonts w:ascii="Times New Roman" w:eastAsia="Calibri" w:hAnsi="Times New Roman" w:cs="Times New Roman"/>
                <w:color w:val="000000"/>
                <w:sz w:val="28"/>
                <w:szCs w:val="28"/>
                <w:shd w:val="clear" w:color="auto" w:fill="FFFFFF"/>
              </w:rPr>
            </w:pPr>
            <w:r w:rsidRPr="006F6C77">
              <w:rPr>
                <w:rFonts w:ascii="Times New Roman" w:eastAsia="Calibri" w:hAnsi="Times New Roman" w:cs="Times New Roman"/>
                <w:b/>
                <w:bCs/>
                <w:iCs/>
                <w:color w:val="000000"/>
                <w:sz w:val="28"/>
                <w:szCs w:val="28"/>
                <w:shd w:val="clear" w:color="auto" w:fill="FFFFFF"/>
              </w:rPr>
              <w:t>Предварительный контроль</w:t>
            </w:r>
            <w:r w:rsidRPr="006F6C77">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6F6C77">
              <w:rPr>
                <w:rFonts w:ascii="Times New Roman" w:eastAsia="Times New Roman" w:hAnsi="Times New Roman" w:cs="Times New Roman"/>
                <w:color w:val="000000"/>
                <w:sz w:val="24"/>
                <w:szCs w:val="24"/>
                <w:lang w:eastAsia="ru-RU"/>
              </w:rPr>
              <w:t xml:space="preserve"> </w:t>
            </w:r>
            <w:r w:rsidRPr="006F6C77">
              <w:rPr>
                <w:rFonts w:ascii="Times New Roman" w:eastAsia="Calibri" w:hAnsi="Times New Roman" w:cs="Times New Roman"/>
                <w:color w:val="000000"/>
                <w:sz w:val="28"/>
                <w:szCs w:val="28"/>
                <w:shd w:val="clear" w:color="auto" w:fill="FFFFFF"/>
              </w:rPr>
              <w:t>выявляет готовность воспитанников к усвоению программного материала. Проводится в начале учебного года.</w:t>
            </w:r>
          </w:p>
          <w:p w:rsidR="00792DBD" w:rsidRPr="006F6C77" w:rsidRDefault="00792DBD" w:rsidP="00792DBD">
            <w:pPr>
              <w:widowControl w:val="0"/>
              <w:jc w:val="both"/>
              <w:rPr>
                <w:rFonts w:ascii="Times New Roman" w:eastAsia="Calibri" w:hAnsi="Times New Roman" w:cs="Times New Roman"/>
                <w:color w:val="000000"/>
                <w:sz w:val="28"/>
                <w:szCs w:val="28"/>
                <w:shd w:val="clear" w:color="auto" w:fill="FFFFFF"/>
              </w:rPr>
            </w:pPr>
            <w:r w:rsidRPr="006F6C77">
              <w:rPr>
                <w:rFonts w:ascii="Times New Roman" w:eastAsia="Calibri" w:hAnsi="Times New Roman" w:cs="Times New Roman"/>
                <w:b/>
                <w:bCs/>
                <w:iCs/>
                <w:color w:val="000000"/>
                <w:sz w:val="28"/>
                <w:szCs w:val="28"/>
                <w:shd w:val="clear" w:color="auto" w:fill="FFFFFF"/>
              </w:rPr>
              <w:t>Текущий контроль</w:t>
            </w:r>
            <w:r w:rsidRPr="006F6C77">
              <w:rPr>
                <w:rFonts w:ascii="Times New Roman" w:eastAsia="Calibri" w:hAnsi="Times New Roman" w:cs="Times New Roman"/>
                <w:color w:val="000000"/>
                <w:sz w:val="28"/>
                <w:szCs w:val="28"/>
                <w:shd w:val="clear" w:color="auto" w:fill="FFFFFF"/>
              </w:rPr>
              <w:t xml:space="preserve"> проводится на каждом занятие и представляет собой основную форму контроля. </w:t>
            </w:r>
          </w:p>
          <w:p w:rsidR="00792DBD" w:rsidRPr="006F6C77" w:rsidRDefault="00792DBD" w:rsidP="00792DBD">
            <w:pPr>
              <w:shd w:val="clear" w:color="auto" w:fill="FFFFFF"/>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color w:val="000000"/>
                <w:sz w:val="28"/>
                <w:szCs w:val="28"/>
                <w:lang w:eastAsia="ru-RU"/>
              </w:rPr>
              <w:t>Профилактический контроль</w:t>
            </w:r>
            <w:r w:rsidRPr="006F6C77">
              <w:rPr>
                <w:rFonts w:ascii="Times New Roman" w:eastAsia="Times New Roman" w:hAnsi="Times New Roman" w:cs="Times New Roman"/>
                <w:color w:val="000000"/>
                <w:sz w:val="28"/>
                <w:szCs w:val="28"/>
                <w:lang w:eastAsia="ru-RU"/>
              </w:rPr>
              <w:t xml:space="preserve"> позволяет предупредить возникновение ошибок при выполнении заданий. </w:t>
            </w:r>
          </w:p>
          <w:p w:rsidR="00792DBD" w:rsidRPr="006F6C77" w:rsidRDefault="00792DBD" w:rsidP="00792DBD">
            <w:pPr>
              <w:shd w:val="clear" w:color="auto" w:fill="FFFFFF"/>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color w:val="000000"/>
                <w:sz w:val="28"/>
                <w:szCs w:val="28"/>
                <w:lang w:eastAsia="ru-RU"/>
              </w:rPr>
              <w:t>Констатирующий контрол</w:t>
            </w:r>
            <w:r w:rsidRPr="006F6C77">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занятий и т.п.). </w:t>
            </w:r>
          </w:p>
          <w:p w:rsidR="00792DBD" w:rsidRPr="006F6C77" w:rsidRDefault="00792DBD" w:rsidP="00792DBD">
            <w:pPr>
              <w:shd w:val="clear" w:color="auto" w:fill="FFFFFF"/>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color w:val="000000"/>
                <w:sz w:val="28"/>
                <w:szCs w:val="28"/>
                <w:lang w:eastAsia="ru-RU"/>
              </w:rPr>
              <w:t>Взаимоконтроль.</w:t>
            </w:r>
          </w:p>
          <w:p w:rsidR="00792DBD" w:rsidRPr="006F6C77" w:rsidRDefault="00792DBD" w:rsidP="00792DBD">
            <w:pPr>
              <w:shd w:val="clear" w:color="auto" w:fill="FFFFFF"/>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color w:val="000000"/>
                <w:sz w:val="28"/>
                <w:szCs w:val="28"/>
                <w:lang w:eastAsia="ru-RU"/>
              </w:rPr>
              <w:t>Самоконтроль.</w:t>
            </w:r>
          </w:p>
        </w:tc>
      </w:tr>
    </w:tbl>
    <w:p w:rsidR="006F6C77" w:rsidRDefault="006F6C77" w:rsidP="006F6C77">
      <w:pPr>
        <w:spacing w:after="0" w:line="240" w:lineRule="auto"/>
        <w:ind w:left="3905"/>
        <w:contextualSpacing/>
        <w:rPr>
          <w:rFonts w:ascii="Times New Roman" w:eastAsia="Times New Roman" w:hAnsi="Times New Roman" w:cs="Times New Roman"/>
          <w:b/>
          <w:sz w:val="28"/>
          <w:szCs w:val="28"/>
          <w:lang w:eastAsia="ru-RU"/>
        </w:rPr>
      </w:pPr>
    </w:p>
    <w:p w:rsidR="006F6C77" w:rsidRDefault="006F6C77" w:rsidP="006F6C77">
      <w:pPr>
        <w:spacing w:after="0" w:line="240" w:lineRule="auto"/>
        <w:ind w:left="3905"/>
        <w:contextualSpacing/>
        <w:rPr>
          <w:rFonts w:ascii="Times New Roman" w:eastAsia="Times New Roman" w:hAnsi="Times New Roman" w:cs="Times New Roman"/>
          <w:b/>
          <w:sz w:val="28"/>
          <w:szCs w:val="28"/>
          <w:lang w:eastAsia="ru-RU"/>
        </w:rPr>
      </w:pPr>
    </w:p>
    <w:p w:rsidR="006F6C77" w:rsidRDefault="006F6C77" w:rsidP="006F6C77">
      <w:pPr>
        <w:spacing w:after="0" w:line="240" w:lineRule="auto"/>
        <w:ind w:left="3905"/>
        <w:contextualSpacing/>
        <w:rPr>
          <w:rFonts w:ascii="Times New Roman" w:eastAsia="Times New Roman" w:hAnsi="Times New Roman" w:cs="Times New Roman"/>
          <w:b/>
          <w:sz w:val="28"/>
          <w:szCs w:val="28"/>
          <w:lang w:eastAsia="ru-RU"/>
        </w:rPr>
      </w:pPr>
    </w:p>
    <w:p w:rsidR="006F6C77" w:rsidRDefault="006F6C77" w:rsidP="006F6C77">
      <w:pPr>
        <w:spacing w:after="0" w:line="240" w:lineRule="auto"/>
        <w:ind w:left="3905"/>
        <w:contextualSpacing/>
        <w:rPr>
          <w:rFonts w:ascii="Times New Roman" w:eastAsia="Times New Roman" w:hAnsi="Times New Roman" w:cs="Times New Roman"/>
          <w:b/>
          <w:sz w:val="28"/>
          <w:szCs w:val="28"/>
          <w:lang w:eastAsia="ru-RU"/>
        </w:rPr>
      </w:pPr>
    </w:p>
    <w:p w:rsidR="006F6C77" w:rsidRDefault="006F6C77" w:rsidP="006F6C77">
      <w:pPr>
        <w:spacing w:after="0" w:line="240" w:lineRule="auto"/>
        <w:ind w:left="3905"/>
        <w:contextualSpacing/>
        <w:rPr>
          <w:rFonts w:ascii="Times New Roman" w:eastAsia="Times New Roman" w:hAnsi="Times New Roman" w:cs="Times New Roman"/>
          <w:b/>
          <w:sz w:val="28"/>
          <w:szCs w:val="28"/>
          <w:lang w:eastAsia="ru-RU"/>
        </w:rPr>
      </w:pPr>
    </w:p>
    <w:p w:rsidR="006F6C77" w:rsidRPr="006F6C77" w:rsidRDefault="006F6C77" w:rsidP="00792DBD">
      <w:pPr>
        <w:spacing w:after="0" w:line="240" w:lineRule="auto"/>
        <w:contextualSpacing/>
        <w:rPr>
          <w:rFonts w:ascii="Times New Roman" w:eastAsia="Times New Roman" w:hAnsi="Times New Roman" w:cs="Times New Roman"/>
          <w:b/>
          <w:sz w:val="28"/>
          <w:szCs w:val="28"/>
          <w:lang w:eastAsia="ru-RU"/>
        </w:rPr>
      </w:pPr>
    </w:p>
    <w:p w:rsidR="006F6C77" w:rsidRPr="006F6C77" w:rsidRDefault="006F6C77" w:rsidP="006F6C77">
      <w:pPr>
        <w:pStyle w:val="a4"/>
        <w:numPr>
          <w:ilvl w:val="0"/>
          <w:numId w:val="6"/>
        </w:numPr>
        <w:spacing w:after="0" w:line="240" w:lineRule="auto"/>
        <w:ind w:left="0" w:firstLine="0"/>
        <w:jc w:val="center"/>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lastRenderedPageBreak/>
        <w:t>Пояснительная записка</w:t>
      </w:r>
    </w:p>
    <w:p w:rsidR="006F6C77" w:rsidRPr="006F6C77" w:rsidRDefault="006F6C77" w:rsidP="006F6C77">
      <w:pPr>
        <w:shd w:val="clear" w:color="auto" w:fill="FFFFFF"/>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  Рабочая программа педагога дополнительного образования  </w:t>
      </w:r>
      <w:proofErr w:type="spellStart"/>
      <w:r w:rsidRPr="006F6C77">
        <w:rPr>
          <w:rFonts w:ascii="Times New Roman" w:eastAsia="Times New Roman" w:hAnsi="Times New Roman" w:cs="Times New Roman"/>
          <w:sz w:val="28"/>
          <w:szCs w:val="28"/>
          <w:lang w:eastAsia="ru-RU"/>
        </w:rPr>
        <w:t>Степаревой</w:t>
      </w:r>
      <w:proofErr w:type="spellEnd"/>
      <w:r w:rsidRPr="006F6C77">
        <w:rPr>
          <w:rFonts w:ascii="Times New Roman" w:eastAsia="Times New Roman" w:hAnsi="Times New Roman" w:cs="Times New Roman"/>
          <w:sz w:val="28"/>
          <w:szCs w:val="28"/>
          <w:lang w:eastAsia="ru-RU"/>
        </w:rPr>
        <w:t xml:space="preserve"> Т.В.</w:t>
      </w:r>
      <w:r w:rsidRPr="006F6C77">
        <w:rPr>
          <w:rFonts w:ascii="Times New Roman" w:eastAsia="Times New Roman" w:hAnsi="Times New Roman" w:cs="Times New Roman"/>
          <w:sz w:val="24"/>
          <w:szCs w:val="24"/>
          <w:lang w:eastAsia="ru-RU"/>
        </w:rPr>
        <w:t xml:space="preserve"> </w:t>
      </w:r>
      <w:r w:rsidRPr="006F6C77">
        <w:rPr>
          <w:rFonts w:ascii="Times New Roman" w:eastAsia="Times New Roman" w:hAnsi="Times New Roman" w:cs="Times New Roman"/>
          <w:sz w:val="28"/>
          <w:szCs w:val="28"/>
          <w:lang w:eastAsia="ru-RU"/>
        </w:rPr>
        <w:t xml:space="preserve">разработана в соответствии с федеральным государственным образовательным стандартом дошкольного образования, основной образовательной программой МБДОУ «Детский сад № 1 «Незабудка» ОРВ </w:t>
      </w:r>
      <w:proofErr w:type="spellStart"/>
      <w:r w:rsidRPr="006F6C77">
        <w:rPr>
          <w:rFonts w:ascii="Times New Roman" w:eastAsia="Times New Roman" w:hAnsi="Times New Roman" w:cs="Times New Roman"/>
          <w:sz w:val="28"/>
          <w:szCs w:val="28"/>
          <w:lang w:eastAsia="ru-RU"/>
        </w:rPr>
        <w:t>с.Яренск</w:t>
      </w:r>
      <w:proofErr w:type="spellEnd"/>
      <w:r w:rsidRPr="006F6C77">
        <w:rPr>
          <w:rFonts w:ascii="Times New Roman" w:eastAsia="Times New Roman" w:hAnsi="Times New Roman" w:cs="Times New Roman"/>
          <w:sz w:val="28"/>
          <w:szCs w:val="28"/>
          <w:lang w:eastAsia="ru-RU"/>
        </w:rPr>
        <w:t xml:space="preserve">», с учётом основной образовательной программы  дошкольного образования «От рождения до школы» под редакцией  Н.Е. </w:t>
      </w:r>
      <w:proofErr w:type="spellStart"/>
      <w:r w:rsidRPr="006F6C77">
        <w:rPr>
          <w:rFonts w:ascii="Times New Roman" w:eastAsia="Times New Roman" w:hAnsi="Times New Roman" w:cs="Times New Roman"/>
          <w:sz w:val="28"/>
          <w:szCs w:val="28"/>
          <w:lang w:eastAsia="ru-RU"/>
        </w:rPr>
        <w:t>Вераксы</w:t>
      </w:r>
      <w:proofErr w:type="spellEnd"/>
      <w:r w:rsidRPr="006F6C77">
        <w:rPr>
          <w:rFonts w:ascii="Times New Roman" w:eastAsia="Times New Roman" w:hAnsi="Times New Roman" w:cs="Times New Roman"/>
          <w:sz w:val="28"/>
          <w:szCs w:val="28"/>
          <w:lang w:eastAsia="ru-RU"/>
        </w:rPr>
        <w:t xml:space="preserve">, Т.С. Комаровой, М.А. Васильевой и предусмотрена для организации образовательной деятельности с детьми в возрасте  5-6 лет с учётом их возрастных и индивидуальных особенностей по основному направлению – «Физическое развитие». </w:t>
      </w:r>
    </w:p>
    <w:p w:rsidR="006F6C77" w:rsidRPr="006F6C77" w:rsidRDefault="006F6C77" w:rsidP="006F6C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F6C77">
        <w:rPr>
          <w:rFonts w:ascii="Times New Roman" w:eastAsia="Times New Roman" w:hAnsi="Times New Roman" w:cs="Times New Roman"/>
          <w:sz w:val="28"/>
          <w:szCs w:val="28"/>
          <w:lang w:eastAsia="ru-RU"/>
        </w:rPr>
        <w:t>саморегуляции</w:t>
      </w:r>
      <w:proofErr w:type="spellEnd"/>
      <w:r w:rsidRPr="006F6C77">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w:t>
      </w:r>
    </w:p>
    <w:p w:rsidR="006F6C77" w:rsidRPr="006F6C77" w:rsidRDefault="006F6C77" w:rsidP="006F6C77">
      <w:pPr>
        <w:spacing w:after="0" w:line="375" w:lineRule="atLeast"/>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Программа «Стимул 5+» предназначена для организации </w:t>
      </w:r>
      <w:proofErr w:type="spellStart"/>
      <w:r w:rsidRPr="006F6C77">
        <w:rPr>
          <w:rFonts w:ascii="Times New Roman" w:eastAsia="Times New Roman" w:hAnsi="Times New Roman" w:cs="Times New Roman"/>
          <w:sz w:val="28"/>
          <w:szCs w:val="28"/>
          <w:lang w:eastAsia="ru-RU"/>
        </w:rPr>
        <w:t>физкультурно</w:t>
      </w:r>
      <w:proofErr w:type="spellEnd"/>
      <w:r w:rsidRPr="006F6C77">
        <w:rPr>
          <w:rFonts w:ascii="Times New Roman" w:eastAsia="Times New Roman" w:hAnsi="Times New Roman" w:cs="Times New Roman"/>
          <w:sz w:val="28"/>
          <w:szCs w:val="28"/>
          <w:lang w:eastAsia="ru-RU"/>
        </w:rPr>
        <w:t xml:space="preserve"> – спортивной работы с воспитанниками первого года обучения 5-6 лет одной параллели, вовлечения максимального возможного количества воспитанников в систематические занятия спортом, выявления их склонности и пригодности для дальнейших занятий спортом, воспитания устойчивого интереса к спорту, формирования у детей потребности в здоровом образе жизни, осуществления гармоничного развитие личности.</w:t>
      </w:r>
    </w:p>
    <w:p w:rsidR="006F6C77" w:rsidRPr="006F6C77" w:rsidRDefault="006F6C77" w:rsidP="006F6C77">
      <w:pPr>
        <w:spacing w:after="0" w:line="375" w:lineRule="atLeast"/>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           Программа «Стимул 5+» состоит из двух частей: </w:t>
      </w:r>
      <w:r w:rsidRPr="006F6C77">
        <w:rPr>
          <w:rFonts w:ascii="Times New Roman" w:eastAsia="Times New Roman" w:hAnsi="Times New Roman" w:cs="Times New Roman"/>
          <w:sz w:val="28"/>
          <w:szCs w:val="28"/>
          <w:lang w:val="en-US" w:eastAsia="ru-RU"/>
        </w:rPr>
        <w:t>I</w:t>
      </w:r>
      <w:r w:rsidRPr="006F6C77">
        <w:rPr>
          <w:rFonts w:ascii="Times New Roman" w:eastAsia="Times New Roman" w:hAnsi="Times New Roman" w:cs="Times New Roman"/>
          <w:sz w:val="28"/>
          <w:szCs w:val="28"/>
          <w:lang w:eastAsia="ru-RU"/>
        </w:rPr>
        <w:t xml:space="preserve"> часть программы подразумевает обучение воспитанников с 01 сентября по 28 декабря текущего учебного года, </w:t>
      </w:r>
      <w:r w:rsidRPr="006F6C77">
        <w:rPr>
          <w:rFonts w:ascii="Times New Roman" w:eastAsia="Times New Roman" w:hAnsi="Times New Roman" w:cs="Times New Roman"/>
          <w:sz w:val="28"/>
          <w:szCs w:val="28"/>
          <w:lang w:val="en-US" w:eastAsia="ru-RU"/>
        </w:rPr>
        <w:t>II</w:t>
      </w:r>
      <w:r w:rsidRPr="006F6C77">
        <w:rPr>
          <w:rFonts w:ascii="Times New Roman" w:eastAsia="Times New Roman" w:hAnsi="Times New Roman" w:cs="Times New Roman"/>
          <w:sz w:val="28"/>
          <w:szCs w:val="28"/>
          <w:lang w:eastAsia="ru-RU"/>
        </w:rPr>
        <w:t xml:space="preserve"> часть программы - с 1 января по 24 мая учебного года. Условия реализации данной программы в предварительном усвоении обеих частей.</w:t>
      </w:r>
      <w:r w:rsidRPr="006F6C77">
        <w:rPr>
          <w:rFonts w:ascii="Arial" w:eastAsia="Calibri" w:hAnsi="Arial" w:cs="Arial"/>
          <w:b/>
          <w:bCs/>
          <w:color w:val="333333"/>
          <w:sz w:val="20"/>
          <w:szCs w:val="20"/>
          <w:shd w:val="clear" w:color="auto" w:fill="FFFFFF"/>
        </w:rPr>
        <w:t xml:space="preserve"> </w:t>
      </w:r>
      <w:r w:rsidRPr="006F6C77">
        <w:rPr>
          <w:rFonts w:ascii="Times New Roman" w:eastAsia="Calibri" w:hAnsi="Times New Roman" w:cs="Times New Roman"/>
          <w:bCs/>
          <w:color w:val="333333"/>
          <w:sz w:val="28"/>
          <w:szCs w:val="28"/>
          <w:shd w:val="clear" w:color="auto" w:fill="FFFFFF"/>
        </w:rPr>
        <w:t>Обе</w:t>
      </w:r>
      <w:r w:rsidRPr="006F6C77">
        <w:rPr>
          <w:rFonts w:ascii="Times New Roman" w:eastAsia="Calibri" w:hAnsi="Times New Roman" w:cs="Times New Roman"/>
          <w:color w:val="333333"/>
          <w:sz w:val="28"/>
          <w:szCs w:val="28"/>
          <w:shd w:val="clear" w:color="auto" w:fill="FFFFFF"/>
        </w:rPr>
        <w:t> </w:t>
      </w:r>
      <w:r w:rsidRPr="006F6C77">
        <w:rPr>
          <w:rFonts w:ascii="Times New Roman" w:eastAsia="Calibri" w:hAnsi="Times New Roman" w:cs="Times New Roman"/>
          <w:bCs/>
          <w:color w:val="333333"/>
          <w:sz w:val="28"/>
          <w:szCs w:val="28"/>
          <w:shd w:val="clear" w:color="auto" w:fill="FFFFFF"/>
        </w:rPr>
        <w:t>части</w:t>
      </w:r>
      <w:r w:rsidRPr="006F6C77">
        <w:rPr>
          <w:rFonts w:ascii="Times New Roman" w:eastAsia="Calibri" w:hAnsi="Times New Roman" w:cs="Times New Roman"/>
          <w:color w:val="333333"/>
          <w:sz w:val="28"/>
          <w:szCs w:val="28"/>
          <w:shd w:val="clear" w:color="auto" w:fill="FFFFFF"/>
        </w:rPr>
        <w:t xml:space="preserve"> являются взаимодополняющими и необходимыми. </w:t>
      </w:r>
    </w:p>
    <w:p w:rsidR="006F6C77" w:rsidRPr="006F6C77" w:rsidRDefault="006F6C77" w:rsidP="006F6C77">
      <w:pPr>
        <w:spacing w:after="0" w:line="375" w:lineRule="atLeast"/>
        <w:ind w:firstLine="709"/>
        <w:jc w:val="both"/>
        <w:rPr>
          <w:rFonts w:ascii="Times New Roman" w:eastAsia="Times New Roman" w:hAnsi="Times New Roman" w:cs="Times New Roman"/>
          <w:sz w:val="28"/>
          <w:szCs w:val="28"/>
          <w:lang w:eastAsia="ru-RU"/>
        </w:rPr>
      </w:pPr>
      <w:r w:rsidRPr="006F6C77">
        <w:rPr>
          <w:rFonts w:ascii="Times New Roman" w:eastAsia="Calibri" w:hAnsi="Times New Roman" w:cs="Times New Roman"/>
          <w:b/>
          <w:bCs/>
          <w:color w:val="000000"/>
          <w:sz w:val="28"/>
          <w:szCs w:val="28"/>
          <w:shd w:val="clear" w:color="auto" w:fill="FFFFFF"/>
        </w:rPr>
        <w:t xml:space="preserve">     Актуальность </w:t>
      </w:r>
      <w:r w:rsidRPr="006F6C77">
        <w:rPr>
          <w:rFonts w:ascii="Times New Roman" w:eastAsia="Calibri" w:hAnsi="Times New Roman" w:cs="Times New Roman"/>
          <w:color w:val="000000"/>
          <w:sz w:val="28"/>
          <w:szCs w:val="28"/>
          <w:shd w:val="clear" w:color="auto" w:fill="FFFFFF"/>
        </w:rPr>
        <w:t xml:space="preserve">программы в приоритетности задач по поддержке и развитию физической культуры и массового спорта, как одной из важнейших основ оздоровления нации. </w:t>
      </w:r>
    </w:p>
    <w:p w:rsidR="006F6C77" w:rsidRPr="006F6C77" w:rsidRDefault="006F6C77" w:rsidP="006F6C77">
      <w:pPr>
        <w:suppressAutoHyphens/>
        <w:spacing w:line="256"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b/>
          <w:sz w:val="28"/>
          <w:szCs w:val="28"/>
          <w:lang w:eastAsia="ru-RU"/>
        </w:rPr>
        <w:t xml:space="preserve">     </w:t>
      </w:r>
      <w:r w:rsidRPr="006F6C77">
        <w:rPr>
          <w:rFonts w:ascii="Times New Roman" w:eastAsia="Times New Roman" w:hAnsi="Times New Roman" w:cs="Times New Roman"/>
          <w:b/>
          <w:color w:val="000000"/>
          <w:sz w:val="28"/>
          <w:szCs w:val="28"/>
          <w:shd w:val="clear" w:color="auto" w:fill="FFFFFF"/>
          <w:lang w:eastAsia="zh-CN"/>
        </w:rPr>
        <w:t>Целесообразность</w:t>
      </w:r>
      <w:r w:rsidRPr="006F6C77">
        <w:rPr>
          <w:rFonts w:ascii="Times New Roman" w:eastAsia="Times New Roman" w:hAnsi="Times New Roman" w:cs="Times New Roman"/>
          <w:color w:val="000000"/>
          <w:sz w:val="28"/>
          <w:szCs w:val="28"/>
          <w:shd w:val="clear" w:color="auto" w:fill="FFFFFF"/>
          <w:lang w:eastAsia="zh-CN"/>
        </w:rPr>
        <w:t xml:space="preserve"> данной программы состоит в укреплении здоровья, повышении физической подготовленности и формировании двигательного </w:t>
      </w:r>
      <w:r w:rsidRPr="006F6C77">
        <w:rPr>
          <w:rFonts w:ascii="Times New Roman" w:eastAsia="Times New Roman" w:hAnsi="Times New Roman" w:cs="Times New Roman"/>
          <w:color w:val="000000"/>
          <w:sz w:val="28"/>
          <w:szCs w:val="28"/>
          <w:shd w:val="clear" w:color="auto" w:fill="FFFFFF"/>
          <w:lang w:eastAsia="zh-CN"/>
        </w:rPr>
        <w:lastRenderedPageBreak/>
        <w:t>опыта</w:t>
      </w:r>
      <w:r w:rsidRPr="006F6C77">
        <w:rPr>
          <w:rFonts w:ascii="Times New Roman" w:eastAsia="Times New Roman" w:hAnsi="Times New Roman" w:cs="Times New Roman"/>
          <w:sz w:val="28"/>
          <w:szCs w:val="28"/>
          <w:lang w:eastAsia="ru-RU"/>
        </w:rPr>
        <w:t>,</w:t>
      </w:r>
      <w:r w:rsidRPr="006F6C77">
        <w:rPr>
          <w:rFonts w:ascii="Times New Roman" w:eastAsia="Times New Roman" w:hAnsi="Times New Roman" w:cs="Times New Roman"/>
          <w:color w:val="000000"/>
          <w:sz w:val="28"/>
          <w:szCs w:val="28"/>
          <w:shd w:val="clear" w:color="auto" w:fill="FFFFFF"/>
          <w:lang w:eastAsia="zh-CN"/>
        </w:rPr>
        <w:t xml:space="preserve"> стремлении выработки состояния полного физического, душевного и социального благополучия.</w:t>
      </w:r>
    </w:p>
    <w:p w:rsidR="006F6C77" w:rsidRPr="006F6C77" w:rsidRDefault="006F6C77" w:rsidP="006F6C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sz w:val="28"/>
          <w:szCs w:val="28"/>
          <w:lang w:eastAsia="ru-RU"/>
        </w:rPr>
        <w:t xml:space="preserve">      </w:t>
      </w:r>
      <w:r w:rsidRPr="006F6C77">
        <w:rPr>
          <w:rFonts w:ascii="Times New Roman" w:eastAsia="Times New Roman" w:hAnsi="Times New Roman" w:cs="Times New Roman"/>
          <w:b/>
          <w:bCs/>
          <w:color w:val="000000"/>
          <w:sz w:val="28"/>
          <w:szCs w:val="28"/>
          <w:lang w:eastAsia="ru-RU"/>
        </w:rPr>
        <w:t>Новизна </w:t>
      </w:r>
      <w:r w:rsidRPr="006F6C77">
        <w:rPr>
          <w:rFonts w:ascii="Times New Roman" w:eastAsia="Times New Roman" w:hAnsi="Times New Roman" w:cs="Times New Roman"/>
          <w:color w:val="000000"/>
          <w:sz w:val="28"/>
          <w:szCs w:val="28"/>
          <w:lang w:eastAsia="ru-RU"/>
        </w:rPr>
        <w:t>заключается в том, что при её составлении уп</w:t>
      </w:r>
      <w:r w:rsidR="00F82970">
        <w:rPr>
          <w:rFonts w:ascii="Times New Roman" w:eastAsia="Times New Roman" w:hAnsi="Times New Roman" w:cs="Times New Roman"/>
          <w:color w:val="000000"/>
          <w:sz w:val="28"/>
          <w:szCs w:val="28"/>
          <w:lang w:eastAsia="ru-RU"/>
        </w:rPr>
        <w:t xml:space="preserve">ор делался на более углубленное изучение </w:t>
      </w:r>
      <w:r w:rsidRPr="006F6C77">
        <w:rPr>
          <w:rFonts w:ascii="Times New Roman" w:eastAsia="Times New Roman" w:hAnsi="Times New Roman" w:cs="Times New Roman"/>
          <w:color w:val="000000"/>
          <w:sz w:val="28"/>
          <w:szCs w:val="28"/>
          <w:lang w:eastAsia="ru-RU"/>
        </w:rPr>
        <w:t>подготовки юных спортсменов в познавательной, игровой, спортивной и соревновательной деятельности.</w:t>
      </w:r>
    </w:p>
    <w:p w:rsidR="006F6C77" w:rsidRPr="006F6C77" w:rsidRDefault="006F6C77" w:rsidP="006F6C77">
      <w:pPr>
        <w:shd w:val="clear" w:color="auto" w:fill="FFFFFF"/>
        <w:spacing w:after="200" w:line="276"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     При разработке настоящей программы использованы нормативные требования по физической   подготовке учащихся, полученные на основе методических материалов и рекомендаций последних лет.</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Образовательная деятельность осуществляется на русском языке.</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Форма обучения очная.</w:t>
      </w:r>
    </w:p>
    <w:p w:rsidR="006F6C77" w:rsidRPr="006F6C77" w:rsidRDefault="006F6C77" w:rsidP="006F6C77">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6F6C77" w:rsidRPr="00792DBD" w:rsidRDefault="006F6C77" w:rsidP="00792DBD">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Цель:</w:t>
      </w:r>
    </w:p>
    <w:p w:rsidR="006F6C77" w:rsidRPr="006F6C77" w:rsidRDefault="006F6C77" w:rsidP="00274377">
      <w:pPr>
        <w:widowControl w:val="0"/>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sidRPr="006F6C77">
        <w:rPr>
          <w:rFonts w:ascii="Times New Roman" w:eastAsia="Calibri"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6C77" w:rsidRPr="006F6C77" w:rsidRDefault="006F6C77" w:rsidP="006F6C77">
      <w:pPr>
        <w:widowControl w:val="0"/>
        <w:autoSpaceDE w:val="0"/>
        <w:autoSpaceDN w:val="0"/>
        <w:adjustRightInd w:val="0"/>
        <w:spacing w:after="0" w:line="240" w:lineRule="auto"/>
        <w:ind w:firstLine="709"/>
        <w:contextualSpacing/>
        <w:jc w:val="both"/>
        <w:rPr>
          <w:rFonts w:ascii="Times New Roman" w:eastAsia="Calibri" w:hAnsi="Times New Roman" w:cs="Times New Roman"/>
          <w:b/>
          <w:bCs/>
          <w:sz w:val="28"/>
          <w:szCs w:val="28"/>
          <w:lang w:eastAsia="ru-RU"/>
        </w:rPr>
      </w:pPr>
    </w:p>
    <w:p w:rsidR="006F6C77" w:rsidRPr="006F6C77" w:rsidRDefault="006F6C77" w:rsidP="00792DBD">
      <w:pPr>
        <w:widowControl w:val="0"/>
        <w:autoSpaceDE w:val="0"/>
        <w:autoSpaceDN w:val="0"/>
        <w:adjustRightInd w:val="0"/>
        <w:spacing w:after="0" w:line="240" w:lineRule="auto"/>
        <w:ind w:firstLine="709"/>
        <w:contextualSpacing/>
        <w:jc w:val="both"/>
        <w:rPr>
          <w:rFonts w:ascii="Times New Roman" w:eastAsia="Calibri" w:hAnsi="Times New Roman" w:cs="Times New Roman"/>
          <w:b/>
          <w:bCs/>
          <w:sz w:val="28"/>
          <w:szCs w:val="28"/>
          <w:lang w:eastAsia="ru-RU"/>
        </w:rPr>
      </w:pPr>
      <w:r w:rsidRPr="006F6C77">
        <w:rPr>
          <w:rFonts w:ascii="Times New Roman" w:eastAsia="Calibri" w:hAnsi="Times New Roman" w:cs="Times New Roman"/>
          <w:b/>
          <w:bCs/>
          <w:sz w:val="28"/>
          <w:szCs w:val="28"/>
          <w:lang w:eastAsia="ru-RU"/>
        </w:rPr>
        <w:t xml:space="preserve"> Задачи: </w:t>
      </w:r>
    </w:p>
    <w:p w:rsidR="006F6C77" w:rsidRPr="006F6C77" w:rsidRDefault="006F6C77" w:rsidP="00792DBD">
      <w:pPr>
        <w:shd w:val="clear" w:color="auto" w:fill="FFFFFF"/>
        <w:suppressAutoHyphens/>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b/>
          <w:color w:val="000000"/>
          <w:sz w:val="28"/>
          <w:szCs w:val="28"/>
          <w:lang w:eastAsia="ru-RU"/>
        </w:rPr>
        <w:t>Оздоровительные:</w:t>
      </w:r>
      <w:r w:rsidRPr="006F6C77">
        <w:rPr>
          <w:rFonts w:ascii="Calibri" w:eastAsia="Times New Roman" w:hAnsi="Calibri" w:cs="Arial"/>
          <w:color w:val="000000"/>
          <w:lang w:eastAsia="ru-RU"/>
        </w:rPr>
        <w:t xml:space="preserve"> </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Times New Roman" w:eastAsia="Times New Roman" w:hAnsi="Times New Roman" w:cs="Times New Roman"/>
          <w:b/>
          <w:color w:val="000000"/>
          <w:sz w:val="28"/>
          <w:szCs w:val="28"/>
          <w:lang w:eastAsia="ru-RU"/>
        </w:rPr>
      </w:pPr>
      <w:r w:rsidRPr="006F6C77">
        <w:rPr>
          <w:rFonts w:ascii="Times New Roman" w:eastAsia="Calibri" w:hAnsi="Times New Roman" w:cs="Times New Roman"/>
          <w:sz w:val="28"/>
          <w:szCs w:val="28"/>
        </w:rPr>
        <w:t>прививать знания о закаливании и укреплении здоровья.</w:t>
      </w:r>
    </w:p>
    <w:p w:rsidR="006F6C77" w:rsidRPr="006F6C77" w:rsidRDefault="006F6C77" w:rsidP="00792DBD">
      <w:pPr>
        <w:shd w:val="clear" w:color="auto" w:fill="FFFFFF"/>
        <w:suppressAutoHyphens/>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Образовательные:</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Times New Roman" w:eastAsia="Times New Roman" w:hAnsi="Times New Roman" w:cs="Times New Roman"/>
          <w:color w:val="000000"/>
          <w:sz w:val="28"/>
          <w:szCs w:val="28"/>
          <w:lang w:eastAsia="ru-RU"/>
        </w:rPr>
      </w:pPr>
      <w:r w:rsidRPr="006F6C77">
        <w:rPr>
          <w:rFonts w:ascii="Times New Roman" w:eastAsia="Calibri" w:hAnsi="Times New Roman" w:cs="Times New Roman"/>
          <w:sz w:val="28"/>
          <w:szCs w:val="28"/>
        </w:rPr>
        <w:t>формировать у обучающихся навыки здорового образа жизни</w:t>
      </w:r>
      <w:r w:rsidRPr="006F6C77">
        <w:rPr>
          <w:rFonts w:ascii="Times New Roman" w:eastAsia="Times New Roman" w:hAnsi="Times New Roman" w:cs="Times New Roman"/>
          <w:color w:val="000000"/>
          <w:sz w:val="28"/>
          <w:szCs w:val="28"/>
          <w:lang w:eastAsia="ru-RU"/>
        </w:rPr>
        <w:t>;</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изучать комплексы физических упражнений;</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Times New Roman" w:eastAsia="Times New Roman" w:hAnsi="Times New Roman" w:cs="Times New Roman"/>
          <w:color w:val="000000"/>
          <w:sz w:val="28"/>
          <w:szCs w:val="28"/>
          <w:lang w:eastAsia="ru-RU"/>
        </w:rPr>
      </w:pPr>
      <w:r w:rsidRPr="006F6C77">
        <w:rPr>
          <w:rFonts w:ascii="Times New Roman" w:eastAsia="Calibri" w:hAnsi="Times New Roman" w:cs="Times New Roman"/>
          <w:sz w:val="28"/>
          <w:szCs w:val="28"/>
        </w:rPr>
        <w:t>осваивать навыки соревновательной деятельности;</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6F6C77">
        <w:rPr>
          <w:rFonts w:ascii="Times New Roman" w:eastAsia="Calibri" w:hAnsi="Times New Roman" w:cs="Times New Roman"/>
          <w:sz w:val="28"/>
          <w:szCs w:val="28"/>
        </w:rPr>
        <w:t>обучать приемам техники игр;</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знакомить с основами техники безопасности;</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знакомить с принципами правильного питания;</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знакомить с основными видами мышц;</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формировать правильную осанку;</w:t>
      </w:r>
    </w:p>
    <w:p w:rsidR="006F6C77" w:rsidRPr="006F6C77" w:rsidRDefault="006F6C77" w:rsidP="00792DBD">
      <w:pPr>
        <w:numPr>
          <w:ilvl w:val="0"/>
          <w:numId w:val="1"/>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знакомить с основными правилами личной гигиены.</w:t>
      </w:r>
    </w:p>
    <w:p w:rsidR="006F6C77" w:rsidRPr="006F6C77" w:rsidRDefault="006F6C77" w:rsidP="00792DBD">
      <w:pPr>
        <w:shd w:val="clear" w:color="auto" w:fill="FFFFFF"/>
        <w:suppressAutoHyphens/>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Развивающие:</w:t>
      </w:r>
    </w:p>
    <w:p w:rsidR="006F6C77" w:rsidRPr="006F6C77" w:rsidRDefault="006F6C77" w:rsidP="00792DBD">
      <w:pPr>
        <w:numPr>
          <w:ilvl w:val="0"/>
          <w:numId w:val="2"/>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развивать и совершенствовать основные физические качества: быстрота, ловкость, меткость, выносливость;</w:t>
      </w:r>
    </w:p>
    <w:p w:rsidR="006F6C77" w:rsidRPr="006F6C77" w:rsidRDefault="006F6C77" w:rsidP="00792DBD">
      <w:pPr>
        <w:numPr>
          <w:ilvl w:val="0"/>
          <w:numId w:val="2"/>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развивать внимание и координацию, гибкость и выносливость.</w:t>
      </w:r>
    </w:p>
    <w:p w:rsidR="006F6C77" w:rsidRPr="006F6C77" w:rsidRDefault="006F6C77" w:rsidP="00792DBD">
      <w:pPr>
        <w:shd w:val="clear" w:color="auto" w:fill="FFFFFF"/>
        <w:suppressAutoHyphens/>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Воспитательные:</w:t>
      </w:r>
    </w:p>
    <w:p w:rsidR="006F6C77" w:rsidRPr="006F6C77" w:rsidRDefault="006F6C77" w:rsidP="00792DBD">
      <w:pPr>
        <w:numPr>
          <w:ilvl w:val="0"/>
          <w:numId w:val="3"/>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6F6C77" w:rsidRPr="006F6C77" w:rsidRDefault="006F6C77" w:rsidP="00792DBD">
      <w:pPr>
        <w:numPr>
          <w:ilvl w:val="0"/>
          <w:numId w:val="3"/>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воспитывать активную жизненную позицию;</w:t>
      </w:r>
    </w:p>
    <w:p w:rsidR="006F6C77" w:rsidRPr="006F6C77" w:rsidRDefault="006F6C77" w:rsidP="00792DBD">
      <w:pPr>
        <w:numPr>
          <w:ilvl w:val="0"/>
          <w:numId w:val="3"/>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способствовать приобщению воспитанников к спорту, общекультурным и гуманистическим ценностям.</w:t>
      </w:r>
    </w:p>
    <w:p w:rsidR="006F6C77" w:rsidRPr="006F6C77" w:rsidRDefault="006F6C77" w:rsidP="00792DBD">
      <w:pPr>
        <w:shd w:val="clear" w:color="auto" w:fill="FFFFFF"/>
        <w:spacing w:after="0" w:line="240" w:lineRule="auto"/>
        <w:jc w:val="both"/>
        <w:rPr>
          <w:rFonts w:ascii="Times New Roman" w:eastAsia="Times New Roman" w:hAnsi="Times New Roman" w:cs="Times New Roman"/>
          <w:b/>
          <w:sz w:val="28"/>
          <w:szCs w:val="28"/>
          <w:lang w:eastAsia="ru-RU"/>
        </w:rPr>
      </w:pPr>
    </w:p>
    <w:p w:rsidR="00792DBD" w:rsidRDefault="00792DBD" w:rsidP="00792DB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792DBD" w:rsidRDefault="00792DBD" w:rsidP="00792DB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6F6C77" w:rsidRPr="006F6C77" w:rsidRDefault="006F6C77" w:rsidP="00792DBD">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6F6C77">
        <w:rPr>
          <w:rFonts w:ascii="Times New Roman" w:eastAsia="Calibri" w:hAnsi="Times New Roman" w:cs="Times New Roman"/>
          <w:b/>
          <w:bCs/>
          <w:sz w:val="28"/>
          <w:szCs w:val="28"/>
        </w:rPr>
        <w:lastRenderedPageBreak/>
        <w:t>Формирование начальных представлений о здоровом образе жизни:</w:t>
      </w:r>
    </w:p>
    <w:p w:rsidR="006F6C77" w:rsidRPr="006F6C77" w:rsidRDefault="006F6C77" w:rsidP="006F6C7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w:t>
      </w:r>
      <w:r w:rsidR="00F82970">
        <w:rPr>
          <w:rFonts w:ascii="Times New Roman" w:eastAsia="Calibri" w:hAnsi="Times New Roman" w:cs="Times New Roman"/>
          <w:sz w:val="28"/>
          <w:szCs w:val="28"/>
        </w:rPr>
        <w:t>ить очки - у меня слабое зрение</w:t>
      </w:r>
      <w:r w:rsidRPr="006F6C77">
        <w:rPr>
          <w:rFonts w:ascii="Times New Roman" w:eastAsia="Calibri" w:hAnsi="Times New Roman" w:cs="Times New Roman"/>
          <w:sz w:val="28"/>
          <w:szCs w:val="28"/>
        </w:rPr>
        <w:t>»).</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Расширять представления о роли гигиены и режима дня для здоровья человека.</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Знакомить детей с возможностями здорового человека. </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Формировать у детей потребность в здоровом образе жизни. </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Прививать интерес к физической культуре и спорту и желание заниматься физкультурой и спортом. </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Знакомить с доступными сведениями из истории олимпийского движения. </w:t>
      </w:r>
    </w:p>
    <w:p w:rsidR="006F6C77" w:rsidRPr="00792DBD" w:rsidRDefault="006F6C77" w:rsidP="006F6C77">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92DBD">
        <w:rPr>
          <w:rFonts w:ascii="Times New Roman" w:eastAsia="Calibri" w:hAnsi="Times New Roman" w:cs="Times New Roman"/>
          <w:sz w:val="28"/>
          <w:szCs w:val="28"/>
        </w:rPr>
        <w:t xml:space="preserve">Знакомить с основами техники безопасности и правилами поведения в спортивном зале и на спортивной площадке. </w:t>
      </w:r>
    </w:p>
    <w:p w:rsidR="006F6C77" w:rsidRPr="006F6C77" w:rsidRDefault="006F6C77" w:rsidP="006F6C77">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792DBD">
        <w:rPr>
          <w:rFonts w:ascii="Times New Roman" w:eastAsia="Calibri" w:hAnsi="Times New Roman" w:cs="Times New Roman"/>
          <w:sz w:val="28"/>
          <w:szCs w:val="28"/>
        </w:rPr>
        <w:t xml:space="preserve">Продолжать формировать правильную осанку; умение осознанно выполнять </w:t>
      </w:r>
      <w:r w:rsidRPr="006F6C77">
        <w:rPr>
          <w:rFonts w:ascii="Times New Roman" w:eastAsia="Calibri" w:hAnsi="Times New Roman" w:cs="Times New Roman"/>
          <w:sz w:val="28"/>
          <w:szCs w:val="28"/>
        </w:rPr>
        <w:t>движения.</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lang w:eastAsia="ru-RU"/>
        </w:rPr>
      </w:pPr>
      <w:r w:rsidRPr="006F6C77">
        <w:rPr>
          <w:rFonts w:ascii="Times New Roman" w:eastAsia="Calibri" w:hAnsi="Times New Roman" w:cs="Times New Roman"/>
          <w:sz w:val="28"/>
          <w:szCs w:val="28"/>
          <w:lang w:eastAsia="ru-RU"/>
        </w:rPr>
        <w:t>Совершенствовать двигательные умения и навыки детей.</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Развивать быстроту, силу, выносливость, гибкость.</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Закреплять умение легко ходить и бегать, энергично отталкиваясь от опоры. </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Учить бегать наперегонки, с преодолением препятствий.</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Учить лазать по гимнастической стенке, меняя темп.</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F6C77" w:rsidRPr="006F6C77" w:rsidRDefault="006F6C77" w:rsidP="00792DBD">
      <w:pPr>
        <w:widowControl w:val="0"/>
        <w:numPr>
          <w:ilvl w:val="0"/>
          <w:numId w:val="7"/>
        </w:numPr>
        <w:autoSpaceDE w:val="0"/>
        <w:autoSpaceDN w:val="0"/>
        <w:adjustRightInd w:val="0"/>
        <w:spacing w:after="200" w:line="276" w:lineRule="auto"/>
        <w:ind w:left="0" w:firstLine="0"/>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lastRenderedPageBreak/>
        <w:t xml:space="preserve">Учить ходить на лыжах скользящим шагом, подниматься на склон, спускаться с горы, кататься на двухколесном велосипеде, кататься на самокате </w:t>
      </w:r>
      <w:r w:rsidRPr="006F6C77">
        <w:rPr>
          <w:rFonts w:ascii="Times New Roman" w:eastAsia="Times New Roman" w:hAnsi="Times New Roman" w:cs="Times New Roman"/>
          <w:sz w:val="28"/>
          <w:szCs w:val="28"/>
          <w:lang w:eastAsia="ru-RU"/>
        </w:rPr>
        <w:t>(через рекомендации родителям для формирования навыка дома)</w:t>
      </w:r>
      <w:r w:rsidRPr="006F6C77">
        <w:rPr>
          <w:rFonts w:ascii="Times New Roman" w:eastAsia="Calibri" w:hAnsi="Times New Roman" w:cs="Times New Roman"/>
          <w:sz w:val="28"/>
          <w:szCs w:val="28"/>
        </w:rPr>
        <w:t>, отталкиваясь одной ногой (правой и левой). Учить ориентироваться в пространстве.</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Учить элементам спортивных игр, играм с элементами соревнования, играм-эстафетам.</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6F6C77" w:rsidRPr="006F6C77" w:rsidRDefault="006F6C77" w:rsidP="006F6C77">
      <w:pPr>
        <w:widowControl w:val="0"/>
        <w:numPr>
          <w:ilvl w:val="0"/>
          <w:numId w:val="7"/>
        </w:numPr>
        <w:autoSpaceDE w:val="0"/>
        <w:autoSpaceDN w:val="0"/>
        <w:adjustRightInd w:val="0"/>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 Поддерживать интерес детей к различным видам спорта, сообщать им некоторые сведения о событиях спортивной жизни страны.</w:t>
      </w:r>
    </w:p>
    <w:p w:rsidR="006F6C77" w:rsidRPr="006F6C77" w:rsidRDefault="006F6C77" w:rsidP="006F6C77">
      <w:pPr>
        <w:spacing w:after="0" w:line="240" w:lineRule="auto"/>
        <w:ind w:firstLine="709"/>
        <w:rPr>
          <w:rFonts w:ascii="Times New Roman" w:eastAsia="Times New Roman" w:hAnsi="Times New Roman" w:cs="Times New Roman"/>
          <w:sz w:val="28"/>
          <w:szCs w:val="28"/>
          <w:lang w:eastAsia="ru-RU"/>
        </w:rPr>
      </w:pPr>
    </w:p>
    <w:p w:rsidR="006F6C77" w:rsidRPr="006F6C77" w:rsidRDefault="006F6C77" w:rsidP="006F6C77">
      <w:pPr>
        <w:spacing w:after="0" w:line="36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sz w:val="28"/>
          <w:szCs w:val="28"/>
          <w:lang w:eastAsia="ru-RU"/>
        </w:rPr>
        <w:t xml:space="preserve">       </w:t>
      </w:r>
      <w:r w:rsidRPr="006F6C77">
        <w:rPr>
          <w:rFonts w:ascii="Times New Roman" w:eastAsia="Times New Roman" w:hAnsi="Times New Roman" w:cs="Times New Roman"/>
          <w:b/>
          <w:sz w:val="28"/>
          <w:szCs w:val="28"/>
          <w:lang w:eastAsia="ru-RU"/>
        </w:rPr>
        <w:t>Условия набора</w:t>
      </w:r>
    </w:p>
    <w:p w:rsidR="006F6C77" w:rsidRPr="006F6C77" w:rsidRDefault="006F6C77" w:rsidP="00792DBD">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Программа предназначена для детей 5-6 лет.</w:t>
      </w:r>
    </w:p>
    <w:p w:rsidR="006F6C77" w:rsidRPr="006F6C77" w:rsidRDefault="006F6C77" w:rsidP="00792DBD">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Вид группы – профильная начальная подготовка.</w:t>
      </w:r>
    </w:p>
    <w:p w:rsidR="006F6C77" w:rsidRPr="006F6C77" w:rsidRDefault="006F6C77" w:rsidP="00792DBD">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Состав группы – постоянный.</w:t>
      </w:r>
    </w:p>
    <w:p w:rsidR="006F6C77" w:rsidRPr="006F6C77" w:rsidRDefault="006F6C77" w:rsidP="00792DBD">
      <w:pPr>
        <w:shd w:val="clear" w:color="auto" w:fill="FFFFFF"/>
        <w:spacing w:after="0" w:line="294" w:lineRule="atLeast"/>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В коллектив принимаются все желающие, по собеседованию, не имеющие медицинских противопоказаний, согласно предоставленной справки. Набор производиться с начала учебного года. Возможен добор обучающихся в объединении в процессе учебного года.</w:t>
      </w:r>
      <w:r w:rsidRPr="006F6C77">
        <w:rPr>
          <w:rFonts w:ascii="Times New Roman" w:eastAsia="Times New Roman" w:hAnsi="Times New Roman" w:cs="Times New Roman"/>
          <w:b/>
          <w:bCs/>
          <w:color w:val="000000"/>
          <w:sz w:val="28"/>
          <w:szCs w:val="28"/>
          <w:lang w:eastAsia="ru-RU"/>
        </w:rPr>
        <w:t xml:space="preserve"> </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20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b/>
          <w:sz w:val="28"/>
          <w:szCs w:val="28"/>
          <w:lang w:eastAsia="ru-RU"/>
        </w:rPr>
        <w:t xml:space="preserve">Срок реализации программы «Стимул» </w:t>
      </w:r>
      <w:r w:rsidRPr="006F6C77">
        <w:rPr>
          <w:rFonts w:ascii="Times New Roman" w:eastAsia="Times New Roman" w:hAnsi="Times New Roman" w:cs="Times New Roman"/>
          <w:b/>
          <w:sz w:val="28"/>
          <w:szCs w:val="28"/>
          <w:lang w:val="en-US" w:eastAsia="ru-RU"/>
        </w:rPr>
        <w:t>I</w:t>
      </w:r>
      <w:r w:rsidRPr="006F6C77">
        <w:rPr>
          <w:rFonts w:ascii="Times New Roman" w:eastAsia="Times New Roman" w:hAnsi="Times New Roman" w:cs="Times New Roman"/>
          <w:b/>
          <w:sz w:val="28"/>
          <w:szCs w:val="28"/>
          <w:lang w:eastAsia="ru-RU"/>
        </w:rPr>
        <w:t xml:space="preserve"> и </w:t>
      </w:r>
      <w:r w:rsidRPr="006F6C77">
        <w:rPr>
          <w:rFonts w:ascii="Times New Roman" w:eastAsia="Times New Roman" w:hAnsi="Times New Roman" w:cs="Times New Roman"/>
          <w:b/>
          <w:sz w:val="28"/>
          <w:szCs w:val="28"/>
          <w:lang w:val="en-US" w:eastAsia="ru-RU"/>
        </w:rPr>
        <w:t>II</w:t>
      </w:r>
      <w:r w:rsidRPr="006F6C77">
        <w:rPr>
          <w:rFonts w:ascii="Times New Roman" w:eastAsia="Times New Roman" w:hAnsi="Times New Roman" w:cs="Times New Roman"/>
          <w:b/>
          <w:sz w:val="28"/>
          <w:szCs w:val="28"/>
          <w:lang w:eastAsia="ru-RU"/>
        </w:rPr>
        <w:t xml:space="preserve"> части – 1 год                                                                                          </w:t>
      </w:r>
      <w:r w:rsidRPr="006F6C77">
        <w:rPr>
          <w:rFonts w:ascii="Times New Roman" w:eastAsia="Times New Roman" w:hAnsi="Times New Roman" w:cs="Times New Roman"/>
          <w:sz w:val="28"/>
          <w:szCs w:val="28"/>
          <w:lang w:eastAsia="ru-RU"/>
        </w:rPr>
        <w:t>Занятия проводятся 3 раза в неделю по 1 часу (25 минут), 36 недель - с 01 сентября по 24 мая:</w:t>
      </w:r>
    </w:p>
    <w:p w:rsidR="006F6C77" w:rsidRPr="006F6C77" w:rsidRDefault="006F6C77" w:rsidP="006F6C77">
      <w:pPr>
        <w:spacing w:after="20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b/>
          <w:sz w:val="28"/>
          <w:szCs w:val="28"/>
          <w:lang w:val="en-US" w:eastAsia="ru-RU"/>
        </w:rPr>
        <w:t>I</w:t>
      </w:r>
      <w:r w:rsidRPr="006F6C77">
        <w:rPr>
          <w:rFonts w:ascii="Times New Roman" w:eastAsia="Times New Roman" w:hAnsi="Times New Roman" w:cs="Times New Roman"/>
          <w:b/>
          <w:sz w:val="28"/>
          <w:szCs w:val="28"/>
          <w:lang w:eastAsia="ru-RU"/>
        </w:rPr>
        <w:t xml:space="preserve"> часть программы – 4 месяца, з</w:t>
      </w:r>
      <w:r w:rsidRPr="006F6C77">
        <w:rPr>
          <w:rFonts w:ascii="Times New Roman" w:eastAsia="Times New Roman" w:hAnsi="Times New Roman" w:cs="Times New Roman"/>
          <w:sz w:val="28"/>
          <w:szCs w:val="28"/>
          <w:lang w:eastAsia="ru-RU"/>
        </w:rPr>
        <w:t>анятия проводятся 3 раза в неделю по 1 часу (25 минут), 17 недель - с 01 сентября по 28 декабря;</w:t>
      </w:r>
    </w:p>
    <w:p w:rsidR="006F6C77" w:rsidRPr="006F6C77" w:rsidRDefault="006F6C77" w:rsidP="006F6C77">
      <w:pPr>
        <w:tabs>
          <w:tab w:val="right" w:pos="9639"/>
        </w:tabs>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b/>
          <w:sz w:val="28"/>
          <w:szCs w:val="28"/>
          <w:lang w:val="en-US" w:eastAsia="ru-RU"/>
        </w:rPr>
        <w:t>II</w:t>
      </w:r>
      <w:r w:rsidRPr="006F6C77">
        <w:rPr>
          <w:rFonts w:ascii="Times New Roman" w:eastAsia="Times New Roman" w:hAnsi="Times New Roman" w:cs="Times New Roman"/>
          <w:b/>
          <w:sz w:val="28"/>
          <w:szCs w:val="28"/>
          <w:lang w:eastAsia="ru-RU"/>
        </w:rPr>
        <w:t xml:space="preserve"> часть программы – 5 месяцев, з</w:t>
      </w:r>
      <w:r w:rsidRPr="006F6C77">
        <w:rPr>
          <w:rFonts w:ascii="Times New Roman" w:eastAsia="Times New Roman" w:hAnsi="Times New Roman" w:cs="Times New Roman"/>
          <w:sz w:val="28"/>
          <w:szCs w:val="28"/>
          <w:lang w:eastAsia="ru-RU"/>
        </w:rPr>
        <w:t>анятия проводятся 3 раза в неделю по 1 часу (25 минут), 19 неделю - с 11 января по 24 мая.</w:t>
      </w:r>
    </w:p>
    <w:p w:rsidR="006F6C77" w:rsidRPr="006F6C77" w:rsidRDefault="00221624" w:rsidP="006F6C77">
      <w:pPr>
        <w:tabs>
          <w:tab w:val="right" w:pos="9639"/>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реализуется по сетевому взаимодействию.</w:t>
      </w:r>
    </w:p>
    <w:p w:rsidR="006F6C77" w:rsidRPr="006F6C77" w:rsidRDefault="006F6C77" w:rsidP="006F6C77">
      <w:pPr>
        <w:tabs>
          <w:tab w:val="right" w:pos="9639"/>
        </w:tabs>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Наполняемость учебной группы обучения</w:t>
      </w:r>
      <w:r w:rsidRPr="006F6C77">
        <w:rPr>
          <w:rFonts w:ascii="Times New Roman" w:eastAsia="Times New Roman" w:hAnsi="Times New Roman" w:cs="Times New Roman"/>
          <w:b/>
          <w:sz w:val="28"/>
          <w:szCs w:val="28"/>
          <w:lang w:eastAsia="ru-RU"/>
        </w:rPr>
        <w:tab/>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Минимальное количество обучающихся 15 человек.</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Методы, используемые на занятиях:</w:t>
      </w:r>
    </w:p>
    <w:p w:rsidR="006F6C77" w:rsidRPr="006F6C77" w:rsidRDefault="006F6C77" w:rsidP="006F6C77">
      <w:pPr>
        <w:spacing w:after="0" w:line="240" w:lineRule="auto"/>
        <w:ind w:firstLine="709"/>
        <w:rPr>
          <w:rFonts w:ascii="Times New Roman" w:eastAsia="Calibri" w:hAnsi="Times New Roman" w:cs="Times New Roman"/>
          <w:b/>
          <w:sz w:val="28"/>
          <w:szCs w:val="28"/>
        </w:rPr>
      </w:pPr>
      <w:r w:rsidRPr="006F6C77">
        <w:rPr>
          <w:rFonts w:ascii="Times New Roman" w:eastAsia="Times New Roman" w:hAnsi="Times New Roman" w:cs="Times New Roman"/>
          <w:sz w:val="28"/>
          <w:szCs w:val="28"/>
          <w:lang w:eastAsia="ru-RU"/>
        </w:rPr>
        <w:t xml:space="preserve">1. </w:t>
      </w:r>
      <w:r w:rsidRPr="006F6C77">
        <w:rPr>
          <w:rFonts w:ascii="Times New Roman" w:eastAsia="Calibri" w:hAnsi="Times New Roman" w:cs="Times New Roman"/>
          <w:b/>
          <w:sz w:val="28"/>
          <w:szCs w:val="28"/>
        </w:rPr>
        <w:t>Наглядные:</w:t>
      </w:r>
    </w:p>
    <w:p w:rsidR="006F6C77" w:rsidRPr="006F6C77" w:rsidRDefault="006F6C77" w:rsidP="006F6C77">
      <w:pPr>
        <w:numPr>
          <w:ilvl w:val="0"/>
          <w:numId w:val="8"/>
        </w:numPr>
        <w:shd w:val="clear" w:color="auto" w:fill="FFFFFF"/>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pacing w:val="2"/>
          <w:sz w:val="28"/>
          <w:szCs w:val="28"/>
        </w:rPr>
        <w:t xml:space="preserve">наглядно-зрительные </w:t>
      </w:r>
      <w:r w:rsidRPr="006F6C77">
        <w:rPr>
          <w:rFonts w:ascii="Times New Roman" w:eastAsia="Calibri" w:hAnsi="Times New Roman" w:cs="Times New Roman"/>
          <w:spacing w:val="3"/>
          <w:sz w:val="28"/>
          <w:szCs w:val="28"/>
        </w:rPr>
        <w:t xml:space="preserve">приемы (показ физических </w:t>
      </w:r>
      <w:r w:rsidRPr="006F6C77">
        <w:rPr>
          <w:rFonts w:ascii="Times New Roman" w:eastAsia="Calibri" w:hAnsi="Times New Roman" w:cs="Times New Roman"/>
          <w:spacing w:val="1"/>
          <w:sz w:val="28"/>
          <w:szCs w:val="28"/>
        </w:rPr>
        <w:t>упражнений, использование</w:t>
      </w:r>
    </w:p>
    <w:p w:rsidR="006F6C77" w:rsidRPr="006F6C77" w:rsidRDefault="006F6C77" w:rsidP="006F6C77">
      <w:pPr>
        <w:numPr>
          <w:ilvl w:val="0"/>
          <w:numId w:val="8"/>
        </w:numPr>
        <w:shd w:val="clear" w:color="auto" w:fill="FFFFFF"/>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наглядных пособий, имитация, зрительные ориенти</w:t>
      </w:r>
      <w:r w:rsidRPr="006F6C77">
        <w:rPr>
          <w:rFonts w:ascii="Times New Roman" w:eastAsia="Calibri" w:hAnsi="Times New Roman" w:cs="Times New Roman"/>
          <w:spacing w:val="-7"/>
          <w:sz w:val="28"/>
          <w:szCs w:val="28"/>
        </w:rPr>
        <w:t>ры);</w:t>
      </w:r>
    </w:p>
    <w:p w:rsidR="006F6C77" w:rsidRPr="006F6C77" w:rsidRDefault="006F6C77" w:rsidP="006F6C77">
      <w:pPr>
        <w:numPr>
          <w:ilvl w:val="0"/>
          <w:numId w:val="8"/>
        </w:numPr>
        <w:shd w:val="clear" w:color="auto" w:fill="FFFFFF"/>
        <w:spacing w:after="20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pacing w:val="2"/>
          <w:sz w:val="28"/>
          <w:szCs w:val="28"/>
        </w:rPr>
        <w:t>наглядно-слуховые при</w:t>
      </w:r>
      <w:r w:rsidRPr="006F6C77">
        <w:rPr>
          <w:rFonts w:ascii="Times New Roman" w:eastAsia="Calibri" w:hAnsi="Times New Roman" w:cs="Times New Roman"/>
          <w:spacing w:val="1"/>
          <w:sz w:val="28"/>
          <w:szCs w:val="28"/>
        </w:rPr>
        <w:t>емы (музыка, песни);</w:t>
      </w:r>
    </w:p>
    <w:p w:rsidR="006F6C77" w:rsidRPr="006F6C77" w:rsidRDefault="006F6C77" w:rsidP="006F6C77">
      <w:pPr>
        <w:numPr>
          <w:ilvl w:val="0"/>
          <w:numId w:val="8"/>
        </w:numPr>
        <w:spacing w:after="200" w:line="276" w:lineRule="auto"/>
        <w:ind w:left="0" w:firstLine="709"/>
        <w:contextualSpacing/>
        <w:jc w:val="both"/>
        <w:rPr>
          <w:rFonts w:ascii="Times New Roman" w:eastAsia="Calibri" w:hAnsi="Times New Roman" w:cs="Times New Roman"/>
          <w:b/>
          <w:sz w:val="28"/>
          <w:szCs w:val="28"/>
        </w:rPr>
      </w:pPr>
      <w:r w:rsidRPr="006F6C77">
        <w:rPr>
          <w:rFonts w:ascii="Times New Roman" w:eastAsia="Calibri" w:hAnsi="Times New Roman" w:cs="Times New Roman"/>
          <w:spacing w:val="2"/>
          <w:sz w:val="28"/>
          <w:szCs w:val="28"/>
        </w:rPr>
        <w:t xml:space="preserve">тактильно-мышечные </w:t>
      </w:r>
      <w:r w:rsidRPr="006F6C77">
        <w:rPr>
          <w:rFonts w:ascii="Times New Roman" w:eastAsia="Calibri" w:hAnsi="Times New Roman" w:cs="Times New Roman"/>
          <w:sz w:val="28"/>
          <w:szCs w:val="28"/>
        </w:rPr>
        <w:t>приемы (непосредственная помощь воспитателя).</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w:t>
      </w:r>
    </w:p>
    <w:p w:rsidR="006F6C77" w:rsidRPr="006F6C77" w:rsidRDefault="006F6C77" w:rsidP="006F6C77">
      <w:pPr>
        <w:spacing w:after="0" w:line="240" w:lineRule="auto"/>
        <w:ind w:firstLine="709"/>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Cs/>
          <w:sz w:val="28"/>
          <w:szCs w:val="28"/>
          <w:lang w:eastAsia="ru-RU"/>
        </w:rPr>
        <w:lastRenderedPageBreak/>
        <w:t xml:space="preserve">2.  </w:t>
      </w:r>
      <w:r w:rsidRPr="006F6C77">
        <w:rPr>
          <w:rFonts w:ascii="Times New Roman" w:eastAsia="Times New Roman" w:hAnsi="Times New Roman" w:cs="Times New Roman"/>
          <w:b/>
          <w:sz w:val="28"/>
          <w:szCs w:val="28"/>
          <w:lang w:eastAsia="ru-RU"/>
        </w:rPr>
        <w:t>Словесные:</w:t>
      </w:r>
    </w:p>
    <w:p w:rsidR="006F6C77" w:rsidRPr="006F6C77" w:rsidRDefault="006F6C77" w:rsidP="006F6C77">
      <w:pPr>
        <w:numPr>
          <w:ilvl w:val="0"/>
          <w:numId w:val="9"/>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1"/>
          <w:sz w:val="28"/>
          <w:szCs w:val="28"/>
          <w:lang w:eastAsia="ru-RU"/>
        </w:rPr>
        <w:t xml:space="preserve">объяснения, пояснения, </w:t>
      </w:r>
      <w:r w:rsidRPr="006F6C77">
        <w:rPr>
          <w:rFonts w:ascii="Times New Roman" w:eastAsia="Times New Roman" w:hAnsi="Times New Roman" w:cs="Times New Roman"/>
          <w:sz w:val="28"/>
          <w:szCs w:val="28"/>
          <w:lang w:eastAsia="ru-RU"/>
        </w:rPr>
        <w:t>указания;</w:t>
      </w:r>
    </w:p>
    <w:p w:rsidR="006F6C77" w:rsidRPr="006F6C77" w:rsidRDefault="006F6C77" w:rsidP="006F6C77">
      <w:pPr>
        <w:numPr>
          <w:ilvl w:val="0"/>
          <w:numId w:val="9"/>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3"/>
          <w:sz w:val="28"/>
          <w:szCs w:val="28"/>
          <w:lang w:eastAsia="ru-RU"/>
        </w:rPr>
        <w:t xml:space="preserve">подача команд, </w:t>
      </w:r>
      <w:r w:rsidRPr="006F6C77">
        <w:rPr>
          <w:rFonts w:ascii="Times New Roman" w:eastAsia="Times New Roman" w:hAnsi="Times New Roman" w:cs="Times New Roman"/>
          <w:spacing w:val="1"/>
          <w:sz w:val="28"/>
          <w:szCs w:val="28"/>
          <w:lang w:eastAsia="ru-RU"/>
        </w:rPr>
        <w:t>распоряжений, сигналов;</w:t>
      </w:r>
    </w:p>
    <w:p w:rsidR="006F6C77" w:rsidRPr="006F6C77" w:rsidRDefault="006F6C77" w:rsidP="006F6C77">
      <w:pPr>
        <w:numPr>
          <w:ilvl w:val="0"/>
          <w:numId w:val="9"/>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3"/>
          <w:sz w:val="28"/>
          <w:szCs w:val="28"/>
          <w:lang w:eastAsia="ru-RU"/>
        </w:rPr>
        <w:t>вопросы к детям;</w:t>
      </w:r>
    </w:p>
    <w:p w:rsidR="006F6C77" w:rsidRPr="006F6C77" w:rsidRDefault="006F6C77" w:rsidP="006F6C77">
      <w:pPr>
        <w:numPr>
          <w:ilvl w:val="0"/>
          <w:numId w:val="9"/>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3"/>
          <w:sz w:val="28"/>
          <w:szCs w:val="28"/>
          <w:lang w:eastAsia="ru-RU"/>
        </w:rPr>
        <w:t xml:space="preserve">образный сюжетный </w:t>
      </w:r>
      <w:r w:rsidRPr="006F6C77">
        <w:rPr>
          <w:rFonts w:ascii="Times New Roman" w:eastAsia="Times New Roman" w:hAnsi="Times New Roman" w:cs="Times New Roman"/>
          <w:sz w:val="28"/>
          <w:szCs w:val="28"/>
          <w:lang w:eastAsia="ru-RU"/>
        </w:rPr>
        <w:t>рассказ, беседа;</w:t>
      </w:r>
    </w:p>
    <w:p w:rsidR="006F6C77" w:rsidRPr="006F6C77" w:rsidRDefault="006F6C77" w:rsidP="006F6C77">
      <w:pPr>
        <w:numPr>
          <w:ilvl w:val="0"/>
          <w:numId w:val="9"/>
        </w:numPr>
        <w:spacing w:after="0" w:line="240" w:lineRule="auto"/>
        <w:ind w:left="0" w:firstLine="709"/>
        <w:contextualSpacing/>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spacing w:val="3"/>
          <w:sz w:val="28"/>
          <w:szCs w:val="28"/>
          <w:lang w:eastAsia="ru-RU"/>
        </w:rPr>
        <w:t>словесная инструкция.</w:t>
      </w:r>
    </w:p>
    <w:p w:rsidR="006F6C77" w:rsidRPr="006F6C77" w:rsidRDefault="006F6C77" w:rsidP="006F6C77">
      <w:pPr>
        <w:spacing w:after="0" w:line="240" w:lineRule="auto"/>
        <w:ind w:firstLine="709"/>
        <w:jc w:val="both"/>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 xml:space="preserve">.                                  </w:t>
      </w:r>
    </w:p>
    <w:p w:rsidR="006F6C77" w:rsidRPr="006F6C77" w:rsidRDefault="006F6C77" w:rsidP="006F6C77">
      <w:pPr>
        <w:shd w:val="clear" w:color="auto" w:fill="FFFFFF"/>
        <w:spacing w:after="0" w:line="240" w:lineRule="auto"/>
        <w:ind w:firstLine="709"/>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 xml:space="preserve">3. </w:t>
      </w:r>
      <w:r w:rsidRPr="006F6C77">
        <w:rPr>
          <w:rFonts w:ascii="Times New Roman" w:eastAsia="Times New Roman" w:hAnsi="Times New Roman" w:cs="Times New Roman"/>
          <w:b/>
          <w:bCs/>
          <w:sz w:val="28"/>
          <w:szCs w:val="28"/>
          <w:lang w:eastAsia="ru-RU"/>
        </w:rPr>
        <w:t>Практические методы</w:t>
      </w:r>
      <w:r w:rsidRPr="006F6C77">
        <w:rPr>
          <w:rFonts w:ascii="Times New Roman" w:eastAsia="Times New Roman" w:hAnsi="Times New Roman" w:cs="Times New Roman"/>
          <w:bCs/>
          <w:sz w:val="28"/>
          <w:szCs w:val="28"/>
          <w:lang w:eastAsia="ru-RU"/>
        </w:rPr>
        <w:t xml:space="preserve">: </w:t>
      </w:r>
    </w:p>
    <w:p w:rsidR="006F6C77" w:rsidRPr="006F6C77" w:rsidRDefault="006F6C77" w:rsidP="006F6C77">
      <w:pPr>
        <w:numPr>
          <w:ilvl w:val="0"/>
          <w:numId w:val="11"/>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4"/>
          <w:sz w:val="28"/>
          <w:szCs w:val="28"/>
          <w:lang w:eastAsia="ru-RU"/>
        </w:rPr>
        <w:t xml:space="preserve">повторение </w:t>
      </w:r>
      <w:r w:rsidRPr="006F6C77">
        <w:rPr>
          <w:rFonts w:ascii="Times New Roman" w:eastAsia="Times New Roman" w:hAnsi="Times New Roman" w:cs="Times New Roman"/>
          <w:spacing w:val="2"/>
          <w:sz w:val="28"/>
          <w:szCs w:val="28"/>
          <w:lang w:eastAsia="ru-RU"/>
        </w:rPr>
        <w:t>упражнений без измене</w:t>
      </w:r>
      <w:r w:rsidRPr="006F6C77">
        <w:rPr>
          <w:rFonts w:ascii="Times New Roman" w:eastAsia="Times New Roman" w:hAnsi="Times New Roman" w:cs="Times New Roman"/>
          <w:sz w:val="28"/>
          <w:szCs w:val="28"/>
          <w:lang w:eastAsia="ru-RU"/>
        </w:rPr>
        <w:t>ния и с изменениями;</w:t>
      </w:r>
    </w:p>
    <w:p w:rsidR="006F6C77" w:rsidRPr="006F6C77" w:rsidRDefault="006F6C77" w:rsidP="006F6C77">
      <w:pPr>
        <w:numPr>
          <w:ilvl w:val="0"/>
          <w:numId w:val="10"/>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4"/>
          <w:sz w:val="28"/>
          <w:szCs w:val="28"/>
          <w:lang w:eastAsia="ru-RU"/>
        </w:rPr>
        <w:t xml:space="preserve">проведение </w:t>
      </w:r>
      <w:r w:rsidRPr="006F6C77">
        <w:rPr>
          <w:rFonts w:ascii="Times New Roman" w:eastAsia="Times New Roman" w:hAnsi="Times New Roman" w:cs="Times New Roman"/>
          <w:spacing w:val="2"/>
          <w:sz w:val="28"/>
          <w:szCs w:val="28"/>
          <w:lang w:eastAsia="ru-RU"/>
        </w:rPr>
        <w:t>упражнений в игровой</w:t>
      </w:r>
    </w:p>
    <w:p w:rsidR="006F6C77" w:rsidRPr="006F6C77" w:rsidRDefault="006F6C77" w:rsidP="006F6C77">
      <w:pPr>
        <w:numPr>
          <w:ilvl w:val="0"/>
          <w:numId w:val="10"/>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3"/>
          <w:sz w:val="28"/>
          <w:szCs w:val="28"/>
          <w:lang w:eastAsia="ru-RU"/>
        </w:rPr>
        <w:t>форме;</w:t>
      </w:r>
    </w:p>
    <w:p w:rsidR="006F6C77" w:rsidRPr="006F6C77" w:rsidRDefault="006F6C77" w:rsidP="006F6C77">
      <w:pPr>
        <w:numPr>
          <w:ilvl w:val="0"/>
          <w:numId w:val="10"/>
        </w:numPr>
        <w:shd w:val="clear" w:color="auto" w:fill="FFFFFF"/>
        <w:spacing w:after="0" w:line="240" w:lineRule="auto"/>
        <w:ind w:left="0" w:firstLine="709"/>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spacing w:val="4"/>
          <w:sz w:val="28"/>
          <w:szCs w:val="28"/>
          <w:lang w:eastAsia="ru-RU"/>
        </w:rPr>
        <w:t xml:space="preserve">проведение </w:t>
      </w:r>
      <w:r w:rsidRPr="006F6C77">
        <w:rPr>
          <w:rFonts w:ascii="Times New Roman" w:eastAsia="Times New Roman" w:hAnsi="Times New Roman" w:cs="Times New Roman"/>
          <w:sz w:val="28"/>
          <w:szCs w:val="28"/>
          <w:lang w:eastAsia="ru-RU"/>
        </w:rPr>
        <w:t>упражнений</w:t>
      </w:r>
    </w:p>
    <w:p w:rsidR="006F6C77" w:rsidRPr="006F6C77" w:rsidRDefault="006F6C77" w:rsidP="006F6C77">
      <w:pPr>
        <w:numPr>
          <w:ilvl w:val="0"/>
          <w:numId w:val="10"/>
        </w:numPr>
        <w:spacing w:after="0" w:line="240" w:lineRule="auto"/>
        <w:ind w:left="0" w:firstLine="709"/>
        <w:contextualSpacing/>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sz w:val="28"/>
          <w:szCs w:val="28"/>
          <w:lang w:eastAsia="ru-RU"/>
        </w:rPr>
        <w:t xml:space="preserve">в соревновательной </w:t>
      </w:r>
      <w:r w:rsidRPr="006F6C77">
        <w:rPr>
          <w:rFonts w:ascii="Times New Roman" w:eastAsia="Times New Roman" w:hAnsi="Times New Roman" w:cs="Times New Roman"/>
          <w:spacing w:val="-2"/>
          <w:sz w:val="28"/>
          <w:szCs w:val="28"/>
          <w:lang w:eastAsia="ru-RU"/>
        </w:rPr>
        <w:t>форме</w:t>
      </w:r>
    </w:p>
    <w:p w:rsidR="006F6C77" w:rsidRPr="006F6C77" w:rsidRDefault="006F6C77" w:rsidP="006F6C77">
      <w:pPr>
        <w:spacing w:after="0" w:line="240" w:lineRule="auto"/>
        <w:ind w:firstLine="709"/>
        <w:jc w:val="both"/>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bCs/>
          <w:sz w:val="28"/>
          <w:szCs w:val="28"/>
          <w:lang w:eastAsia="ru-RU"/>
        </w:rPr>
        <w:t>.</w:t>
      </w:r>
    </w:p>
    <w:p w:rsidR="006F6C77" w:rsidRPr="006F6C77" w:rsidRDefault="006F6C77" w:rsidP="006F6C7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Calibri" w:hAnsi="Times New Roman" w:cs="Times New Roman"/>
          <w:b/>
          <w:sz w:val="28"/>
          <w:szCs w:val="28"/>
        </w:rPr>
        <w:t>Формы организации деятельности по образовательно</w:t>
      </w:r>
      <w:r>
        <w:rPr>
          <w:rFonts w:ascii="Times New Roman" w:eastAsia="Calibri" w:hAnsi="Times New Roman" w:cs="Times New Roman"/>
          <w:b/>
          <w:sz w:val="28"/>
          <w:szCs w:val="28"/>
        </w:rPr>
        <w:t>й области «Физическое развитие»</w:t>
      </w:r>
      <w:r w:rsidRPr="006F6C77">
        <w:rPr>
          <w:rFonts w:ascii="Times New Roman" w:eastAsia="Times New Roman" w:hAnsi="Times New Roman" w:cs="Times New Roman"/>
          <w:b/>
          <w:sz w:val="28"/>
          <w:szCs w:val="28"/>
          <w:lang w:eastAsia="ru-RU"/>
        </w:rPr>
        <w:t>:</w:t>
      </w:r>
    </w:p>
    <w:p w:rsidR="006F6C77" w:rsidRPr="006F6C77" w:rsidRDefault="006F6C77" w:rsidP="006F6C77">
      <w:pPr>
        <w:numPr>
          <w:ilvl w:val="0"/>
          <w:numId w:val="12"/>
        </w:numPr>
        <w:shd w:val="clear" w:color="auto" w:fill="FFFFFF"/>
        <w:tabs>
          <w:tab w:val="left" w:pos="427"/>
        </w:tabs>
        <w:spacing w:after="0" w:line="240"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pacing w:val="-1"/>
          <w:sz w:val="28"/>
          <w:szCs w:val="28"/>
        </w:rPr>
        <w:t>Подвижные, спортивные игры, упражнения,</w:t>
      </w:r>
      <w:r w:rsidRPr="006F6C77">
        <w:rPr>
          <w:rFonts w:ascii="Times New Roman" w:eastAsia="Times New Roman" w:hAnsi="Times New Roman" w:cs="Times New Roman"/>
          <w:sz w:val="28"/>
          <w:szCs w:val="28"/>
          <w:lang w:eastAsia="ru-RU"/>
        </w:rPr>
        <w:t xml:space="preserve"> </w:t>
      </w:r>
      <w:r w:rsidRPr="006F6C77">
        <w:rPr>
          <w:rFonts w:ascii="Times New Roman" w:eastAsia="Calibri" w:hAnsi="Times New Roman" w:cs="Times New Roman"/>
          <w:spacing w:val="-1"/>
          <w:sz w:val="28"/>
          <w:szCs w:val="28"/>
        </w:rPr>
        <w:t>Дни здоровья;</w:t>
      </w:r>
    </w:p>
    <w:p w:rsidR="006F6C77" w:rsidRPr="006F6C77" w:rsidRDefault="006F6C77" w:rsidP="006F6C77">
      <w:pPr>
        <w:numPr>
          <w:ilvl w:val="0"/>
          <w:numId w:val="12"/>
        </w:numPr>
        <w:shd w:val="clear" w:color="auto" w:fill="FFFFFF"/>
        <w:tabs>
          <w:tab w:val="left" w:pos="427"/>
        </w:tabs>
        <w:spacing w:after="0" w:line="276" w:lineRule="auto"/>
        <w:ind w:left="0"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pacing w:val="-3"/>
          <w:sz w:val="28"/>
          <w:szCs w:val="28"/>
        </w:rPr>
        <w:t xml:space="preserve">спортивные праздники, </w:t>
      </w:r>
      <w:r w:rsidRPr="006F6C77">
        <w:rPr>
          <w:rFonts w:ascii="Times New Roman" w:eastAsia="Calibri" w:hAnsi="Times New Roman" w:cs="Times New Roman"/>
          <w:sz w:val="28"/>
          <w:szCs w:val="28"/>
        </w:rPr>
        <w:t>досуги и акции,</w:t>
      </w:r>
      <w:r w:rsidR="00F82970">
        <w:rPr>
          <w:rFonts w:ascii="Times New Roman" w:eastAsia="Calibri" w:hAnsi="Times New Roman" w:cs="Times New Roman"/>
          <w:sz w:val="28"/>
          <w:szCs w:val="28"/>
        </w:rPr>
        <w:t xml:space="preserve"> </w:t>
      </w:r>
      <w:r w:rsidRPr="006F6C77">
        <w:rPr>
          <w:rFonts w:ascii="Times New Roman" w:eastAsia="Calibri" w:hAnsi="Times New Roman" w:cs="Times New Roman"/>
          <w:sz w:val="28"/>
          <w:szCs w:val="28"/>
        </w:rPr>
        <w:t>соревнования;</w:t>
      </w:r>
    </w:p>
    <w:p w:rsidR="006F6C77" w:rsidRPr="006F6C77" w:rsidRDefault="006F6C77" w:rsidP="006F6C77">
      <w:pPr>
        <w:numPr>
          <w:ilvl w:val="0"/>
          <w:numId w:val="12"/>
        </w:numPr>
        <w:shd w:val="clear" w:color="auto" w:fill="FFFFFF"/>
        <w:tabs>
          <w:tab w:val="left" w:pos="427"/>
        </w:tabs>
        <w:spacing w:before="5" w:after="0" w:line="276" w:lineRule="auto"/>
        <w:ind w:left="0" w:firstLine="709"/>
        <w:contextualSpacing/>
        <w:jc w:val="both"/>
        <w:rPr>
          <w:rFonts w:ascii="Times New Roman" w:eastAsia="Times New Roman" w:hAnsi="Times New Roman" w:cs="Times New Roman"/>
          <w:sz w:val="28"/>
          <w:szCs w:val="28"/>
          <w:lang w:eastAsia="ru-RU"/>
        </w:rPr>
      </w:pPr>
      <w:r w:rsidRPr="006F6C77">
        <w:rPr>
          <w:rFonts w:ascii="Times New Roman" w:eastAsia="Calibri" w:hAnsi="Times New Roman" w:cs="Times New Roman"/>
          <w:spacing w:val="-2"/>
          <w:sz w:val="28"/>
          <w:szCs w:val="28"/>
        </w:rPr>
        <w:t xml:space="preserve">совместные походы на </w:t>
      </w:r>
      <w:r w:rsidRPr="006F6C77">
        <w:rPr>
          <w:rFonts w:ascii="Times New Roman" w:eastAsia="Calibri" w:hAnsi="Times New Roman" w:cs="Times New Roman"/>
          <w:sz w:val="28"/>
          <w:szCs w:val="28"/>
        </w:rPr>
        <w:t>природу.</w:t>
      </w:r>
      <w:r w:rsidRPr="006F6C77">
        <w:rPr>
          <w:rFonts w:ascii="Times New Roman" w:eastAsia="Times New Roman" w:hAnsi="Times New Roman" w:cs="Times New Roman"/>
          <w:sz w:val="28"/>
          <w:szCs w:val="28"/>
          <w:lang w:eastAsia="ru-RU"/>
        </w:rPr>
        <w:t xml:space="preserve"> </w:t>
      </w:r>
    </w:p>
    <w:p w:rsidR="006F6C77" w:rsidRPr="006F6C77" w:rsidRDefault="006F6C77" w:rsidP="006F6C77">
      <w:pPr>
        <w:spacing w:after="200" w:line="294" w:lineRule="atLeast"/>
        <w:ind w:firstLine="709"/>
        <w:jc w:val="both"/>
        <w:rPr>
          <w:rFonts w:ascii="Times New Roman" w:eastAsia="Times New Roman" w:hAnsi="Times New Roman" w:cs="Times New Roman"/>
          <w:sz w:val="28"/>
          <w:szCs w:val="28"/>
          <w:lang w:eastAsia="x-none"/>
        </w:rPr>
      </w:pPr>
      <w:r w:rsidRPr="006F6C77">
        <w:rPr>
          <w:rFonts w:ascii="Times New Roman" w:eastAsia="Times New Roman" w:hAnsi="Times New Roman" w:cs="Times New Roman"/>
          <w:color w:val="000000"/>
          <w:sz w:val="28"/>
          <w:szCs w:val="28"/>
          <w:lang w:eastAsia="ru-RU"/>
        </w:rPr>
        <w:t>Тип занятий: индивидуальные, индивидуально – групповые, групповые, в парах, фронтальные и др.</w:t>
      </w:r>
      <w:r w:rsidRPr="006F6C77">
        <w:rPr>
          <w:rFonts w:ascii="Times New Roman" w:eastAsia="Times New Roman" w:hAnsi="Times New Roman" w:cs="Times New Roman"/>
          <w:sz w:val="28"/>
          <w:szCs w:val="28"/>
          <w:lang w:eastAsia="x-none"/>
        </w:rPr>
        <w:t xml:space="preserve"> </w:t>
      </w:r>
    </w:p>
    <w:p w:rsidR="006F6C77" w:rsidRPr="006F6C77" w:rsidRDefault="006F6C77" w:rsidP="006F6C77">
      <w:pPr>
        <w:spacing w:after="0" w:line="240" w:lineRule="auto"/>
        <w:ind w:firstLine="709"/>
        <w:jc w:val="both"/>
        <w:rPr>
          <w:rFonts w:ascii="Times New Roman" w:eastAsia="Times New Roman" w:hAnsi="Times New Roman" w:cs="Times New Roman"/>
          <w:b/>
          <w:sz w:val="28"/>
          <w:szCs w:val="28"/>
          <w:lang w:eastAsia="ru-RU"/>
        </w:rPr>
      </w:pPr>
      <w:proofErr w:type="spellStart"/>
      <w:r w:rsidRPr="006F6C77">
        <w:rPr>
          <w:rFonts w:ascii="Times New Roman" w:eastAsia="Times New Roman" w:hAnsi="Times New Roman" w:cs="Times New Roman"/>
          <w:b/>
          <w:sz w:val="28"/>
          <w:szCs w:val="28"/>
          <w:lang w:eastAsia="ru-RU"/>
        </w:rPr>
        <w:t>Межпредметные</w:t>
      </w:r>
      <w:proofErr w:type="spellEnd"/>
      <w:r w:rsidRPr="006F6C77">
        <w:rPr>
          <w:rFonts w:ascii="Times New Roman" w:eastAsia="Times New Roman" w:hAnsi="Times New Roman" w:cs="Times New Roman"/>
          <w:b/>
          <w:sz w:val="28"/>
          <w:szCs w:val="28"/>
          <w:lang w:eastAsia="ru-RU"/>
        </w:rPr>
        <w:t xml:space="preserve"> связи:</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Анатомия человека (строение тела человека), </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Питание (белки, углеводы, жиры),</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История (</w:t>
      </w:r>
      <w:r w:rsidRPr="006F6C77">
        <w:rPr>
          <w:rFonts w:ascii="Times New Roman" w:eastAsia="Calibri" w:hAnsi="Times New Roman" w:cs="Times New Roman"/>
          <w:sz w:val="28"/>
          <w:szCs w:val="28"/>
        </w:rPr>
        <w:t>зарождения физической культуры</w:t>
      </w:r>
      <w:r w:rsidRPr="006F6C77">
        <w:rPr>
          <w:rFonts w:ascii="Times New Roman" w:eastAsia="Times New Roman" w:hAnsi="Times New Roman" w:cs="Times New Roman"/>
          <w:sz w:val="28"/>
          <w:szCs w:val="28"/>
          <w:lang w:eastAsia="ru-RU"/>
        </w:rPr>
        <w:t>),</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Информатика (показ обучающих видеозаписей, фотографий, презентаций).</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 xml:space="preserve">      Система оценки </w:t>
      </w:r>
      <w:proofErr w:type="gramStart"/>
      <w:r w:rsidRPr="006F6C77">
        <w:rPr>
          <w:rFonts w:ascii="Times New Roman" w:eastAsia="Times New Roman" w:hAnsi="Times New Roman" w:cs="Times New Roman"/>
          <w:b/>
          <w:sz w:val="28"/>
          <w:szCs w:val="28"/>
          <w:lang w:eastAsia="ru-RU"/>
        </w:rPr>
        <w:t>достижений</w:t>
      </w:r>
      <w:proofErr w:type="gramEnd"/>
      <w:r w:rsidRPr="006F6C77">
        <w:rPr>
          <w:rFonts w:ascii="Times New Roman" w:eastAsia="Times New Roman" w:hAnsi="Times New Roman" w:cs="Times New Roman"/>
          <w:b/>
          <w:sz w:val="28"/>
          <w:szCs w:val="28"/>
          <w:lang w:eastAsia="ru-RU"/>
        </w:rPr>
        <w:t xml:space="preserve"> обучающихся и контроль</w:t>
      </w:r>
    </w:p>
    <w:p w:rsidR="006F6C77" w:rsidRPr="006F6C77" w:rsidRDefault="006F6C77" w:rsidP="006F6C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bCs/>
          <w:i/>
          <w:iCs/>
          <w:color w:val="000000"/>
          <w:sz w:val="28"/>
          <w:szCs w:val="28"/>
          <w:lang w:eastAsia="ru-RU"/>
        </w:rPr>
        <w:t>Система оценки</w:t>
      </w:r>
      <w:r w:rsidRPr="006F6C77">
        <w:rPr>
          <w:rFonts w:ascii="Times New Roman" w:eastAsia="Times New Roman" w:hAnsi="Times New Roman" w:cs="Times New Roman"/>
          <w:color w:val="000000"/>
          <w:sz w:val="28"/>
          <w:szCs w:val="28"/>
          <w:lang w:eastAsia="ru-RU"/>
        </w:rPr>
        <w:t xml:space="preserve"> достижения планируемых результатов позволяет отслеживать индивидуальный прогресс воспитанников в достижении планируемых результатов по показателям данных входящей и итоговой диагностики. </w:t>
      </w:r>
    </w:p>
    <w:p w:rsidR="006F6C77" w:rsidRPr="006F6C77" w:rsidRDefault="006F6C77" w:rsidP="006F6C77">
      <w:pPr>
        <w:widowControl w:val="0"/>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6F6C77">
        <w:rPr>
          <w:rFonts w:ascii="Times New Roman" w:eastAsia="Calibri" w:hAnsi="Times New Roman" w:cs="Times New Roman"/>
          <w:b/>
          <w:bCs/>
          <w:iCs/>
          <w:color w:val="000000"/>
          <w:sz w:val="28"/>
          <w:szCs w:val="28"/>
          <w:shd w:val="clear" w:color="auto" w:fill="FFFFFF"/>
        </w:rPr>
        <w:t>Предварительный контроль</w:t>
      </w:r>
      <w:r w:rsidRPr="006F6C77">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6F6C77">
        <w:rPr>
          <w:rFonts w:ascii="Times New Roman" w:eastAsia="Times New Roman" w:hAnsi="Times New Roman" w:cs="Times New Roman"/>
          <w:color w:val="000000"/>
          <w:sz w:val="28"/>
          <w:szCs w:val="28"/>
          <w:lang w:eastAsia="ru-RU"/>
        </w:rPr>
        <w:t xml:space="preserve"> </w:t>
      </w:r>
      <w:r w:rsidRPr="006F6C77">
        <w:rPr>
          <w:rFonts w:ascii="Times New Roman" w:eastAsia="Calibri" w:hAnsi="Times New Roman" w:cs="Times New Roman"/>
          <w:color w:val="000000"/>
          <w:sz w:val="28"/>
          <w:szCs w:val="28"/>
          <w:shd w:val="clear" w:color="auto" w:fill="FFFFFF"/>
        </w:rPr>
        <w:t xml:space="preserve">выявляет готовность воспитанников к усвоению программного материала. Проводится в начале учебного года (сентябрь). Предметом контроля являются показатели уровня фактической </w:t>
      </w:r>
      <w:proofErr w:type="spellStart"/>
      <w:r w:rsidRPr="006F6C77">
        <w:rPr>
          <w:rFonts w:ascii="Times New Roman" w:eastAsia="Calibri" w:hAnsi="Times New Roman" w:cs="Times New Roman"/>
          <w:color w:val="000000"/>
          <w:sz w:val="28"/>
          <w:szCs w:val="28"/>
          <w:shd w:val="clear" w:color="auto" w:fill="FFFFFF"/>
        </w:rPr>
        <w:t>обученности</w:t>
      </w:r>
      <w:proofErr w:type="spellEnd"/>
      <w:r w:rsidRPr="006F6C77">
        <w:rPr>
          <w:rFonts w:ascii="Times New Roman" w:eastAsia="Calibri" w:hAnsi="Times New Roman" w:cs="Times New Roman"/>
          <w:color w:val="000000"/>
          <w:sz w:val="28"/>
          <w:szCs w:val="28"/>
          <w:shd w:val="clear" w:color="auto" w:fill="FFFFFF"/>
        </w:rPr>
        <w:t xml:space="preserve"> воспитанников в виде знаний, навыков и умений ранее изученных действий; показатели общей физической подготовки, которые имеют определенное значение в предстоящем учебном году. </w:t>
      </w:r>
    </w:p>
    <w:p w:rsidR="006F6C77" w:rsidRPr="006F6C77" w:rsidRDefault="006F6C77" w:rsidP="006F6C77">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p>
    <w:p w:rsidR="006F6C77" w:rsidRPr="006F6C77" w:rsidRDefault="006F6C77" w:rsidP="006F6C77">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6F6C77">
        <w:rPr>
          <w:rFonts w:ascii="Times New Roman" w:eastAsia="Calibri" w:hAnsi="Times New Roman" w:cs="Times New Roman"/>
          <w:b/>
          <w:bCs/>
          <w:iCs/>
          <w:color w:val="000000"/>
          <w:sz w:val="28"/>
          <w:szCs w:val="28"/>
          <w:shd w:val="clear" w:color="auto" w:fill="FFFFFF"/>
        </w:rPr>
        <w:t>Текущий контроль</w:t>
      </w:r>
      <w:r w:rsidRPr="006F6C77">
        <w:rPr>
          <w:rFonts w:ascii="Times New Roman" w:eastAsia="Calibri" w:hAnsi="Times New Roman" w:cs="Times New Roman"/>
          <w:color w:val="000000"/>
          <w:sz w:val="28"/>
          <w:szCs w:val="28"/>
          <w:shd w:val="clear" w:color="auto" w:fill="FFFFFF"/>
        </w:rPr>
        <w:t xml:space="preserve"> проводится на каждом занятие и представляет собой </w:t>
      </w:r>
      <w:r w:rsidRPr="006F6C77">
        <w:rPr>
          <w:rFonts w:ascii="Times New Roman" w:eastAsia="Calibri" w:hAnsi="Times New Roman" w:cs="Times New Roman"/>
          <w:color w:val="000000"/>
          <w:sz w:val="28"/>
          <w:szCs w:val="28"/>
          <w:shd w:val="clear" w:color="auto" w:fill="FFFFFF"/>
        </w:rPr>
        <w:lastRenderedPageBreak/>
        <w:t xml:space="preserve">основную форму контроля. Нацелен на повышение эффективности учебного процесса (наблюдение, опрос, контрольные испытания). Результаты контроля доводятся до родителей воспитанников. </w:t>
      </w:r>
    </w:p>
    <w:p w:rsidR="006F6C77" w:rsidRPr="006F6C77" w:rsidRDefault="006F6C77" w:rsidP="006F6C77">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p>
    <w:p w:rsidR="006F6C77" w:rsidRPr="006F6C77" w:rsidRDefault="006F6C77" w:rsidP="006F6C77">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color w:val="000000"/>
          <w:sz w:val="28"/>
          <w:szCs w:val="28"/>
          <w:lang w:eastAsia="ru-RU"/>
        </w:rPr>
        <w:t>Профилактический контроль</w:t>
      </w:r>
      <w:r w:rsidRPr="006F6C77">
        <w:rPr>
          <w:rFonts w:ascii="Times New Roman" w:eastAsia="Times New Roman" w:hAnsi="Times New Roman" w:cs="Times New Roman"/>
          <w:color w:val="000000"/>
          <w:sz w:val="28"/>
          <w:szCs w:val="28"/>
          <w:lang w:eastAsia="ru-RU"/>
        </w:rPr>
        <w:t> позволяет пре</w:t>
      </w:r>
      <w:r w:rsidR="00F82970">
        <w:rPr>
          <w:rFonts w:ascii="Times New Roman" w:eastAsia="Times New Roman" w:hAnsi="Times New Roman" w:cs="Times New Roman"/>
          <w:color w:val="000000"/>
          <w:sz w:val="28"/>
          <w:szCs w:val="28"/>
          <w:lang w:eastAsia="ru-RU"/>
        </w:rPr>
        <w:t xml:space="preserve">дупредить возникновение ошибок при выполнении </w:t>
      </w:r>
      <w:r w:rsidRPr="006F6C77">
        <w:rPr>
          <w:rFonts w:ascii="Times New Roman" w:eastAsia="Times New Roman" w:hAnsi="Times New Roman" w:cs="Times New Roman"/>
          <w:color w:val="000000"/>
          <w:sz w:val="28"/>
          <w:szCs w:val="28"/>
          <w:lang w:eastAsia="ru-RU"/>
        </w:rPr>
        <w:t xml:space="preserve">заданий. </w:t>
      </w:r>
    </w:p>
    <w:p w:rsidR="006F6C77" w:rsidRPr="006F6C77" w:rsidRDefault="006F6C77" w:rsidP="006F6C77">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color w:val="000000"/>
          <w:sz w:val="28"/>
          <w:szCs w:val="28"/>
          <w:lang w:eastAsia="ru-RU"/>
        </w:rPr>
        <w:t>Коррекционный контроль</w:t>
      </w:r>
      <w:r w:rsidRPr="006F6C77">
        <w:rPr>
          <w:rFonts w:ascii="Times New Roman" w:eastAsia="Times New Roman" w:hAnsi="Times New Roman" w:cs="Times New Roman"/>
          <w:color w:val="000000"/>
          <w:sz w:val="28"/>
          <w:szCs w:val="28"/>
          <w:lang w:eastAsia="ru-RU"/>
        </w:rPr>
        <w:t xml:space="preserve"> осуществляется в процессе выполнения задания и служит самостоятельному оперативному корректированию учебных, соревновательных и других действий. </w:t>
      </w:r>
    </w:p>
    <w:p w:rsidR="006F6C77" w:rsidRPr="006F6C77" w:rsidRDefault="006F6C77" w:rsidP="006F6C77">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color w:val="000000"/>
          <w:sz w:val="28"/>
          <w:szCs w:val="28"/>
          <w:lang w:eastAsia="ru-RU"/>
        </w:rPr>
        <w:t>Констатирующий контрол</w:t>
      </w:r>
      <w:r w:rsidRPr="006F6C77">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тренировки и т.п.). </w:t>
      </w:r>
    </w:p>
    <w:p w:rsidR="006F6C77" w:rsidRPr="006F6C77" w:rsidRDefault="006F6C77" w:rsidP="006F6C7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color w:val="000000"/>
          <w:sz w:val="28"/>
          <w:szCs w:val="28"/>
          <w:lang w:eastAsia="ru-RU"/>
        </w:rPr>
        <w:t>Взаимоконтроль.</w:t>
      </w:r>
    </w:p>
    <w:p w:rsidR="006F6C77" w:rsidRPr="00792DBD" w:rsidRDefault="006F6C77" w:rsidP="00792DB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color w:val="000000"/>
          <w:sz w:val="28"/>
          <w:szCs w:val="28"/>
          <w:lang w:eastAsia="ru-RU"/>
        </w:rPr>
        <w:t>Самоконтроль.</w:t>
      </w:r>
    </w:p>
    <w:p w:rsidR="006F6C77" w:rsidRPr="00792DBD" w:rsidRDefault="006F6C77" w:rsidP="00792DBD">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sz w:val="28"/>
          <w:szCs w:val="28"/>
          <w:lang w:eastAsia="ru-RU"/>
        </w:rPr>
        <w:t>Формы подведения промежуточных итогов реализации ПДО представляют собой контрольные испытания для проверки степени освоения техники двигательных действий (контрольные испытания в таблицах –диагностика по бальной системе), а также в соревновательной деятельности.</w:t>
      </w:r>
    </w:p>
    <w:p w:rsidR="006F6C77" w:rsidRPr="006F6C77" w:rsidRDefault="006F6C77" w:rsidP="006F6C77">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r w:rsidRPr="006F6C77">
        <w:rPr>
          <w:rFonts w:ascii="Times New Roman" w:eastAsia="Times New Roman" w:hAnsi="Times New Roman" w:cs="Times New Roman"/>
          <w:color w:val="000000"/>
          <w:sz w:val="28"/>
          <w:szCs w:val="28"/>
          <w:shd w:val="clear" w:color="auto" w:fill="FFFFFF"/>
          <w:lang w:eastAsia="zh-CN"/>
        </w:rPr>
        <w:t xml:space="preserve">          С целью максимальной реализации программы широко используется способ проведения занятий в игровой форме. Занятия имеют практическую направленность,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 Наглядные методы обучения используются в виде показа выполнения упражнений педагогом. Во время практических занятий применяются разнообразные методы ведения занятий.</w:t>
      </w:r>
    </w:p>
    <w:p w:rsidR="006F6C77" w:rsidRPr="006F6C77" w:rsidRDefault="006F6C77" w:rsidP="006F6C77">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F07691" w:rsidRDefault="00F07691"/>
    <w:p w:rsidR="006F6C77" w:rsidRDefault="006F6C77"/>
    <w:p w:rsidR="006F6C77" w:rsidRDefault="006F6C77"/>
    <w:p w:rsidR="00792DBD" w:rsidRDefault="00792DBD"/>
    <w:p w:rsidR="00792DBD" w:rsidRDefault="00792DBD"/>
    <w:p w:rsidR="00792DBD" w:rsidRDefault="00792DBD"/>
    <w:p w:rsidR="00792DBD" w:rsidRDefault="00792DBD"/>
    <w:p w:rsidR="00792DBD" w:rsidRDefault="00792DBD"/>
    <w:p w:rsidR="00792DBD" w:rsidRDefault="00792DBD"/>
    <w:p w:rsidR="00792DBD" w:rsidRDefault="00792DBD"/>
    <w:p w:rsidR="00792DBD" w:rsidRDefault="00792DBD"/>
    <w:p w:rsidR="006F6C77" w:rsidRPr="00274377" w:rsidRDefault="00792DBD" w:rsidP="00792DBD">
      <w:pPr>
        <w:pStyle w:val="a4"/>
        <w:numPr>
          <w:ilvl w:val="0"/>
          <w:numId w:val="6"/>
        </w:numPr>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Учебно-тематический план</w:t>
      </w:r>
    </w:p>
    <w:p w:rsidR="006F6C77" w:rsidRPr="006F6C77" w:rsidRDefault="006F6C77" w:rsidP="006F6C77">
      <w:pPr>
        <w:spacing w:after="0" w:line="240" w:lineRule="auto"/>
        <w:ind w:left="567"/>
        <w:contextualSpacing/>
        <w:rPr>
          <w:rFonts w:ascii="Times New Roman" w:eastAsia="Times New Roman" w:hAnsi="Times New Roman" w:cs="Times New Roman"/>
          <w:b/>
          <w:sz w:val="28"/>
          <w:szCs w:val="28"/>
          <w:lang w:eastAsia="ru-RU"/>
        </w:rPr>
      </w:pPr>
    </w:p>
    <w:p w:rsidR="006F6C77" w:rsidRPr="006F6C77" w:rsidRDefault="006F6C77" w:rsidP="00792DBD">
      <w:pPr>
        <w:spacing w:after="0" w:line="276" w:lineRule="auto"/>
        <w:ind w:firstLine="709"/>
        <w:jc w:val="both"/>
        <w:rPr>
          <w:rFonts w:ascii="Times New Roman" w:eastAsia="Calibri" w:hAnsi="Times New Roman" w:cs="Times New Roman"/>
          <w:b/>
          <w:sz w:val="28"/>
          <w:szCs w:val="28"/>
        </w:rPr>
      </w:pPr>
      <w:r w:rsidRPr="006F6C77">
        <w:rPr>
          <w:rFonts w:ascii="Times New Roman" w:eastAsia="Calibri" w:hAnsi="Times New Roman" w:cs="Times New Roman"/>
          <w:b/>
          <w:sz w:val="28"/>
          <w:szCs w:val="28"/>
        </w:rPr>
        <w:t>Старшая группа (5-6 лет).</w:t>
      </w:r>
    </w:p>
    <w:p w:rsidR="006F6C77" w:rsidRPr="006F6C77" w:rsidRDefault="006F6C77" w:rsidP="00792DBD">
      <w:pPr>
        <w:spacing w:after="0" w:line="276" w:lineRule="auto"/>
        <w:ind w:firstLine="709"/>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 Реализация программных задач в области «Физическое развитие» в старшей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6F6C77" w:rsidRPr="006F6C77" w:rsidRDefault="006F6C77" w:rsidP="00792DBD">
      <w:pPr>
        <w:spacing w:after="0" w:line="240" w:lineRule="auto"/>
        <w:ind w:firstLine="709"/>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 Физическая культура – 3 раза в неделю. В спортивном зале – 2 раза в неделю, продолжительность 25 мин. Всего 72 часа в год (34 часа в </w:t>
      </w:r>
      <w:r w:rsidRPr="006F6C77">
        <w:rPr>
          <w:rFonts w:ascii="Times New Roman" w:eastAsia="Calibri" w:hAnsi="Times New Roman" w:cs="Times New Roman"/>
          <w:sz w:val="28"/>
          <w:szCs w:val="28"/>
          <w:lang w:val="en-US"/>
        </w:rPr>
        <w:t>I</w:t>
      </w:r>
      <w:r w:rsidRPr="006F6C77">
        <w:rPr>
          <w:rFonts w:ascii="Times New Roman" w:eastAsia="Calibri" w:hAnsi="Times New Roman" w:cs="Times New Roman"/>
          <w:sz w:val="28"/>
          <w:szCs w:val="28"/>
        </w:rPr>
        <w:t xml:space="preserve"> части программы и 38 часов – во </w:t>
      </w:r>
      <w:r w:rsidRPr="006F6C77">
        <w:rPr>
          <w:rFonts w:ascii="Times New Roman" w:eastAsia="Calibri" w:hAnsi="Times New Roman" w:cs="Times New Roman"/>
          <w:sz w:val="28"/>
          <w:szCs w:val="28"/>
          <w:lang w:val="en-US"/>
        </w:rPr>
        <w:t>II</w:t>
      </w:r>
      <w:r w:rsidRPr="006F6C77">
        <w:rPr>
          <w:rFonts w:ascii="Times New Roman" w:eastAsia="Calibri" w:hAnsi="Times New Roman" w:cs="Times New Roman"/>
          <w:sz w:val="28"/>
          <w:szCs w:val="28"/>
        </w:rPr>
        <w:t xml:space="preserve"> части программы). На улице – 1 раз в неделю, продолжительность 25 мин. Всего 36 часов в год (17 часов в </w:t>
      </w:r>
      <w:r w:rsidRPr="006F6C77">
        <w:rPr>
          <w:rFonts w:ascii="Times New Roman" w:eastAsia="Calibri" w:hAnsi="Times New Roman" w:cs="Times New Roman"/>
          <w:sz w:val="28"/>
          <w:szCs w:val="28"/>
          <w:lang w:val="en-US"/>
        </w:rPr>
        <w:t>I</w:t>
      </w:r>
      <w:r w:rsidRPr="006F6C77">
        <w:rPr>
          <w:rFonts w:ascii="Times New Roman" w:eastAsia="Calibri" w:hAnsi="Times New Roman" w:cs="Times New Roman"/>
          <w:sz w:val="28"/>
          <w:szCs w:val="28"/>
        </w:rPr>
        <w:t xml:space="preserve"> части программы и 19 часов – во </w:t>
      </w:r>
      <w:r w:rsidRPr="006F6C77">
        <w:rPr>
          <w:rFonts w:ascii="Times New Roman" w:eastAsia="Calibri" w:hAnsi="Times New Roman" w:cs="Times New Roman"/>
          <w:sz w:val="28"/>
          <w:szCs w:val="28"/>
          <w:lang w:val="en-US"/>
        </w:rPr>
        <w:t>II</w:t>
      </w:r>
      <w:r w:rsidRPr="006F6C77">
        <w:rPr>
          <w:rFonts w:ascii="Times New Roman" w:eastAsia="Calibri" w:hAnsi="Times New Roman" w:cs="Times New Roman"/>
          <w:sz w:val="28"/>
          <w:szCs w:val="28"/>
        </w:rPr>
        <w:t xml:space="preserve"> части пр</w:t>
      </w:r>
      <w:r>
        <w:rPr>
          <w:rFonts w:ascii="Times New Roman" w:eastAsia="Calibri" w:hAnsi="Times New Roman" w:cs="Times New Roman"/>
          <w:sz w:val="28"/>
          <w:szCs w:val="28"/>
        </w:rPr>
        <w:t>ограммы)</w:t>
      </w:r>
      <w:r w:rsidRPr="006F6C77">
        <w:rPr>
          <w:rFonts w:ascii="Times New Roman" w:eastAsia="Calibri" w:hAnsi="Times New Roman" w:cs="Times New Roman"/>
          <w:sz w:val="28"/>
          <w:szCs w:val="28"/>
        </w:rPr>
        <w:t xml:space="preserve">. НОД осуществляется в первую половину дня. Мониторинг проводиться </w:t>
      </w:r>
      <w:r>
        <w:rPr>
          <w:rFonts w:ascii="Times New Roman" w:eastAsia="Calibri" w:hAnsi="Times New Roman" w:cs="Times New Roman"/>
          <w:sz w:val="28"/>
          <w:szCs w:val="28"/>
        </w:rPr>
        <w:t>два раза в год – 14-30 сентября</w:t>
      </w:r>
      <w:r w:rsidRPr="006F6C77">
        <w:rPr>
          <w:rFonts w:ascii="Times New Roman" w:eastAsia="Calibri" w:hAnsi="Times New Roman" w:cs="Times New Roman"/>
          <w:sz w:val="28"/>
          <w:szCs w:val="28"/>
        </w:rPr>
        <w:t xml:space="preserve">, до 20 мая. </w:t>
      </w:r>
    </w:p>
    <w:p w:rsidR="006F6C77" w:rsidRPr="006F6C77" w:rsidRDefault="006F6C77" w:rsidP="00792DBD">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Количество недель-19</w:t>
      </w:r>
    </w:p>
    <w:p w:rsidR="006F6C77" w:rsidRPr="006F6C77" w:rsidRDefault="006F6C77" w:rsidP="00792DB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r w:rsidRPr="006F6C77">
        <w:rPr>
          <w:rFonts w:ascii="Times New Roman" w:eastAsia="Times New Roman" w:hAnsi="Times New Roman" w:cs="Times New Roman"/>
          <w:sz w:val="28"/>
          <w:szCs w:val="28"/>
          <w:lang w:eastAsia="ru-RU"/>
        </w:rPr>
        <w:t xml:space="preserve"> - 57</w:t>
      </w:r>
    </w:p>
    <w:p w:rsidR="006F6C77" w:rsidRPr="006F6C77" w:rsidRDefault="006F6C77" w:rsidP="00792DB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Часов в неделю </w:t>
      </w:r>
      <w:r w:rsidRPr="006F6C77">
        <w:rPr>
          <w:rFonts w:ascii="Times New Roman" w:eastAsia="Times New Roman" w:hAnsi="Times New Roman" w:cs="Times New Roman"/>
          <w:sz w:val="28"/>
          <w:szCs w:val="28"/>
          <w:lang w:eastAsia="ru-RU"/>
        </w:rPr>
        <w:t>- 3</w:t>
      </w:r>
    </w:p>
    <w:p w:rsidR="006F6C77" w:rsidRPr="006F6C77" w:rsidRDefault="006F6C77" w:rsidP="00792DBD">
      <w:pPr>
        <w:spacing w:after="0" w:line="276" w:lineRule="auto"/>
        <w:ind w:firstLine="709"/>
        <w:jc w:val="center"/>
        <w:rPr>
          <w:rFonts w:ascii="Times New Roman" w:eastAsia="Calibri" w:hAnsi="Times New Roman" w:cs="Times New Roman"/>
          <w:b/>
          <w:sz w:val="28"/>
          <w:szCs w:val="28"/>
        </w:rPr>
      </w:pPr>
      <w:r w:rsidRPr="006F6C77">
        <w:rPr>
          <w:rFonts w:ascii="Times New Roman" w:eastAsia="Calibri" w:hAnsi="Times New Roman" w:cs="Times New Roman"/>
          <w:b/>
          <w:sz w:val="28"/>
          <w:szCs w:val="28"/>
        </w:rPr>
        <w:t>Тематическое планирование физкультурных занятий в старшей группе.</w:t>
      </w:r>
    </w:p>
    <w:tbl>
      <w:tblPr>
        <w:tblStyle w:val="a3"/>
        <w:tblW w:w="9747" w:type="dxa"/>
        <w:tblLayout w:type="fixed"/>
        <w:tblLook w:val="04A0" w:firstRow="1" w:lastRow="0" w:firstColumn="1" w:lastColumn="0" w:noHBand="0" w:noVBand="1"/>
      </w:tblPr>
      <w:tblGrid>
        <w:gridCol w:w="693"/>
        <w:gridCol w:w="2534"/>
        <w:gridCol w:w="737"/>
        <w:gridCol w:w="851"/>
        <w:gridCol w:w="992"/>
        <w:gridCol w:w="3940"/>
      </w:tblGrid>
      <w:tr w:rsidR="006F6C77" w:rsidRPr="006F6C77" w:rsidTr="00792DBD">
        <w:tc>
          <w:tcPr>
            <w:tcW w:w="693" w:type="dxa"/>
          </w:tcPr>
          <w:p w:rsidR="006F6C77" w:rsidRPr="006F6C77" w:rsidRDefault="006F6C77" w:rsidP="00792DBD">
            <w:pPr>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w:t>
            </w:r>
          </w:p>
        </w:tc>
        <w:tc>
          <w:tcPr>
            <w:tcW w:w="2534" w:type="dxa"/>
          </w:tcPr>
          <w:p w:rsidR="006F6C77" w:rsidRPr="006F6C77" w:rsidRDefault="006F6C77" w:rsidP="00792DBD">
            <w:pPr>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Название раздела, темы</w:t>
            </w:r>
          </w:p>
        </w:tc>
        <w:tc>
          <w:tcPr>
            <w:tcW w:w="737" w:type="dxa"/>
          </w:tcPr>
          <w:p w:rsidR="006F6C77" w:rsidRPr="006F6C77" w:rsidRDefault="00792DBD" w:rsidP="00792D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Ко-во ч.</w:t>
            </w:r>
          </w:p>
        </w:tc>
        <w:tc>
          <w:tcPr>
            <w:tcW w:w="851" w:type="dxa"/>
          </w:tcPr>
          <w:p w:rsidR="006F6C77" w:rsidRPr="006F6C77" w:rsidRDefault="006F6C77" w:rsidP="00792DBD">
            <w:pPr>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Теория </w:t>
            </w:r>
          </w:p>
        </w:tc>
        <w:tc>
          <w:tcPr>
            <w:tcW w:w="992" w:type="dxa"/>
          </w:tcPr>
          <w:p w:rsidR="006F6C77" w:rsidRPr="006F6C77" w:rsidRDefault="006F6C77" w:rsidP="00792DBD">
            <w:pPr>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Практика </w:t>
            </w:r>
          </w:p>
        </w:tc>
        <w:tc>
          <w:tcPr>
            <w:tcW w:w="3940" w:type="dxa"/>
          </w:tcPr>
          <w:p w:rsidR="006F6C77" w:rsidRPr="006F6C77" w:rsidRDefault="006F6C77" w:rsidP="00792DBD">
            <w:pPr>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Формы аттестации, контроля</w:t>
            </w: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Общие основы знаний, ПП и ТБ</w:t>
            </w:r>
          </w:p>
        </w:tc>
        <w:tc>
          <w:tcPr>
            <w:tcW w:w="737"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2</w:t>
            </w:r>
          </w:p>
        </w:tc>
        <w:tc>
          <w:tcPr>
            <w:tcW w:w="851"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2</w:t>
            </w:r>
          </w:p>
        </w:tc>
        <w:tc>
          <w:tcPr>
            <w:tcW w:w="992"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w:t>
            </w:r>
          </w:p>
        </w:tc>
        <w:tc>
          <w:tcPr>
            <w:tcW w:w="3940" w:type="dxa"/>
          </w:tcPr>
          <w:p w:rsidR="00792DBD" w:rsidRPr="006F6C77" w:rsidRDefault="00792DBD" w:rsidP="00792DBD">
            <w:pPr>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Опрос </w:t>
            </w: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2</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Общеразвивающие упражнения</w:t>
            </w:r>
          </w:p>
        </w:tc>
        <w:tc>
          <w:tcPr>
            <w:tcW w:w="737"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9</w:t>
            </w:r>
          </w:p>
        </w:tc>
        <w:tc>
          <w:tcPr>
            <w:tcW w:w="851"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3</w:t>
            </w:r>
          </w:p>
        </w:tc>
        <w:tc>
          <w:tcPr>
            <w:tcW w:w="992" w:type="dxa"/>
          </w:tcPr>
          <w:p w:rsidR="00792DBD" w:rsidRPr="006F6C77" w:rsidRDefault="00792DBD" w:rsidP="00792DBD">
            <w:pPr>
              <w:keepNext/>
              <w:tabs>
                <w:tab w:val="left" w:pos="630"/>
                <w:tab w:val="center" w:pos="723"/>
              </w:tabs>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6</w:t>
            </w:r>
          </w:p>
        </w:tc>
        <w:tc>
          <w:tcPr>
            <w:tcW w:w="3940" w:type="dxa"/>
          </w:tcPr>
          <w:p w:rsidR="00792DBD" w:rsidRPr="006F6C77" w:rsidRDefault="00792DBD" w:rsidP="00792DBD">
            <w:pPr>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Опрос, наблюдение, взаимоконтроль, самоконтроль</w:t>
            </w: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3</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Легкая атлетика</w:t>
            </w:r>
          </w:p>
        </w:tc>
        <w:tc>
          <w:tcPr>
            <w:tcW w:w="737"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18</w:t>
            </w:r>
          </w:p>
        </w:tc>
        <w:tc>
          <w:tcPr>
            <w:tcW w:w="851" w:type="dxa"/>
          </w:tcPr>
          <w:p w:rsidR="00792DBD" w:rsidRPr="006F6C77" w:rsidRDefault="00792DBD" w:rsidP="00792DBD">
            <w:pPr>
              <w:keepNext/>
              <w:tabs>
                <w:tab w:val="left" w:pos="375"/>
                <w:tab w:val="center" w:pos="462"/>
              </w:tabs>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4</w:t>
            </w:r>
          </w:p>
        </w:tc>
        <w:tc>
          <w:tcPr>
            <w:tcW w:w="992"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14</w:t>
            </w:r>
          </w:p>
        </w:tc>
        <w:tc>
          <w:tcPr>
            <w:tcW w:w="3940" w:type="dxa"/>
          </w:tcPr>
          <w:p w:rsidR="00792DBD" w:rsidRPr="006F6C77" w:rsidRDefault="00792DBD" w:rsidP="00792DBD">
            <w:pPr>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Опрос, наблюдение, контрольные испытания</w:t>
            </w: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4</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Общая физическая подготовка</w:t>
            </w:r>
          </w:p>
        </w:tc>
        <w:tc>
          <w:tcPr>
            <w:tcW w:w="737"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19</w:t>
            </w:r>
          </w:p>
        </w:tc>
        <w:tc>
          <w:tcPr>
            <w:tcW w:w="851"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4</w:t>
            </w:r>
          </w:p>
        </w:tc>
        <w:tc>
          <w:tcPr>
            <w:tcW w:w="992"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15</w:t>
            </w:r>
          </w:p>
        </w:tc>
        <w:tc>
          <w:tcPr>
            <w:tcW w:w="3940" w:type="dxa"/>
          </w:tcPr>
          <w:p w:rsidR="00792DBD" w:rsidRPr="006F6C77" w:rsidRDefault="00792DBD" w:rsidP="00792DBD">
            <w:pPr>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Опрос, наблюдение, контрольные испытания</w:t>
            </w: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5</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Школа мяча (эстафеты)</w:t>
            </w:r>
          </w:p>
        </w:tc>
        <w:tc>
          <w:tcPr>
            <w:tcW w:w="737"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16</w:t>
            </w:r>
          </w:p>
        </w:tc>
        <w:tc>
          <w:tcPr>
            <w:tcW w:w="851"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3</w:t>
            </w:r>
          </w:p>
        </w:tc>
        <w:tc>
          <w:tcPr>
            <w:tcW w:w="992"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13</w:t>
            </w:r>
          </w:p>
        </w:tc>
        <w:tc>
          <w:tcPr>
            <w:tcW w:w="3940" w:type="dxa"/>
          </w:tcPr>
          <w:p w:rsidR="00792DBD" w:rsidRPr="006F6C77" w:rsidRDefault="00792DBD" w:rsidP="00792DBD">
            <w:pPr>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Опрос, наблюдение, контрольные испытания, соревнования</w:t>
            </w: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6</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Подвижные и малоподвижные  игры</w:t>
            </w:r>
          </w:p>
        </w:tc>
        <w:tc>
          <w:tcPr>
            <w:tcW w:w="737"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14</w:t>
            </w:r>
          </w:p>
        </w:tc>
        <w:tc>
          <w:tcPr>
            <w:tcW w:w="851"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3</w:t>
            </w:r>
          </w:p>
        </w:tc>
        <w:tc>
          <w:tcPr>
            <w:tcW w:w="992"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11</w:t>
            </w:r>
          </w:p>
        </w:tc>
        <w:tc>
          <w:tcPr>
            <w:tcW w:w="3940" w:type="dxa"/>
          </w:tcPr>
          <w:p w:rsidR="00792DBD" w:rsidRPr="006F6C77" w:rsidRDefault="00792DBD" w:rsidP="00792DBD">
            <w:pPr>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Опрос , наблюдение, взаимоконтроль, соревнования</w:t>
            </w: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7</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Лыжная подготовка</w:t>
            </w:r>
          </w:p>
        </w:tc>
        <w:tc>
          <w:tcPr>
            <w:tcW w:w="737"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18</w:t>
            </w:r>
          </w:p>
        </w:tc>
        <w:tc>
          <w:tcPr>
            <w:tcW w:w="851"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4</w:t>
            </w:r>
          </w:p>
        </w:tc>
        <w:tc>
          <w:tcPr>
            <w:tcW w:w="992"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14</w:t>
            </w:r>
          </w:p>
        </w:tc>
        <w:tc>
          <w:tcPr>
            <w:tcW w:w="3940" w:type="dxa"/>
          </w:tcPr>
          <w:p w:rsidR="00792DBD" w:rsidRPr="006F6C77" w:rsidRDefault="00792DBD" w:rsidP="00792DBD">
            <w:pPr>
              <w:rPr>
                <w:rFonts w:ascii="Times New Roman" w:eastAsia="Times New Roman" w:hAnsi="Times New Roman" w:cs="Times New Roman"/>
                <w:sz w:val="28"/>
                <w:szCs w:val="28"/>
                <w:lang w:eastAsia="ru-RU"/>
              </w:rPr>
            </w:pPr>
          </w:p>
        </w:tc>
      </w:tr>
      <w:tr w:rsidR="00792DBD" w:rsidRPr="006F6C77" w:rsidTr="00792DBD">
        <w:tc>
          <w:tcPr>
            <w:tcW w:w="693"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8</w:t>
            </w:r>
          </w:p>
        </w:tc>
        <w:tc>
          <w:tcPr>
            <w:tcW w:w="2534" w:type="dxa"/>
          </w:tcPr>
          <w:p w:rsidR="00792DBD" w:rsidRPr="006F6C77" w:rsidRDefault="00792DBD" w:rsidP="00792DBD">
            <w:pPr>
              <w:keepNext/>
              <w:autoSpaceDE w:val="0"/>
              <w:autoSpaceDN w:val="0"/>
              <w:adjustRightInd w:val="0"/>
              <w:rPr>
                <w:rFonts w:ascii="Times New Roman" w:eastAsia="Calibri" w:hAnsi="Times New Roman" w:cs="Times New Roman"/>
                <w:sz w:val="28"/>
                <w:szCs w:val="28"/>
              </w:rPr>
            </w:pPr>
            <w:r w:rsidRPr="006F6C77">
              <w:rPr>
                <w:rFonts w:ascii="Times New Roman" w:eastAsia="Calibri" w:hAnsi="Times New Roman" w:cs="Times New Roman"/>
                <w:sz w:val="28"/>
                <w:szCs w:val="28"/>
              </w:rPr>
              <w:t>Контрольные испытания</w:t>
            </w:r>
          </w:p>
        </w:tc>
        <w:tc>
          <w:tcPr>
            <w:tcW w:w="737" w:type="dxa"/>
          </w:tcPr>
          <w:p w:rsidR="00792DBD" w:rsidRPr="006F6C77" w:rsidRDefault="00792DBD" w:rsidP="00792DBD">
            <w:pPr>
              <w:keepNext/>
              <w:tabs>
                <w:tab w:val="left" w:pos="285"/>
                <w:tab w:val="center" w:pos="449"/>
              </w:tabs>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12</w:t>
            </w:r>
          </w:p>
        </w:tc>
        <w:tc>
          <w:tcPr>
            <w:tcW w:w="851"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w:t>
            </w:r>
          </w:p>
        </w:tc>
        <w:tc>
          <w:tcPr>
            <w:tcW w:w="992" w:type="dxa"/>
          </w:tcPr>
          <w:p w:rsidR="00792DBD" w:rsidRPr="006F6C77" w:rsidRDefault="00792DBD" w:rsidP="00792DBD">
            <w:pPr>
              <w:keepNext/>
              <w:autoSpaceDE w:val="0"/>
              <w:autoSpaceDN w:val="0"/>
              <w:adjustRightInd w:val="0"/>
              <w:jc w:val="center"/>
              <w:rPr>
                <w:rFonts w:ascii="Times New Roman" w:eastAsia="Calibri" w:hAnsi="Times New Roman" w:cs="Times New Roman"/>
                <w:sz w:val="28"/>
                <w:szCs w:val="28"/>
              </w:rPr>
            </w:pPr>
            <w:r w:rsidRPr="006F6C77">
              <w:rPr>
                <w:rFonts w:ascii="Times New Roman" w:eastAsia="Calibri" w:hAnsi="Times New Roman" w:cs="Times New Roman"/>
                <w:sz w:val="28"/>
                <w:szCs w:val="28"/>
              </w:rPr>
              <w:t>12</w:t>
            </w:r>
          </w:p>
        </w:tc>
        <w:tc>
          <w:tcPr>
            <w:tcW w:w="3940" w:type="dxa"/>
          </w:tcPr>
          <w:p w:rsidR="00792DBD" w:rsidRPr="006F6C77" w:rsidRDefault="00792DBD" w:rsidP="00792DBD">
            <w:pPr>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Диагностика, мониторинг, все виды контроля, протокол</w:t>
            </w:r>
          </w:p>
        </w:tc>
      </w:tr>
      <w:tr w:rsidR="00792DBD" w:rsidRPr="006F6C77" w:rsidTr="00792DBD">
        <w:tc>
          <w:tcPr>
            <w:tcW w:w="693" w:type="dxa"/>
          </w:tcPr>
          <w:p w:rsidR="00792DBD" w:rsidRPr="006F6C77" w:rsidRDefault="00792DBD" w:rsidP="00792DBD">
            <w:pPr>
              <w:jc w:val="both"/>
              <w:rPr>
                <w:rFonts w:ascii="Times New Roman" w:eastAsia="Times New Roman" w:hAnsi="Times New Roman" w:cs="Times New Roman"/>
                <w:sz w:val="28"/>
                <w:szCs w:val="28"/>
                <w:lang w:eastAsia="ru-RU"/>
              </w:rPr>
            </w:pPr>
          </w:p>
        </w:tc>
        <w:tc>
          <w:tcPr>
            <w:tcW w:w="2534" w:type="dxa"/>
          </w:tcPr>
          <w:p w:rsidR="00792DBD" w:rsidRPr="006F6C77" w:rsidRDefault="00792DBD" w:rsidP="00792D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737" w:type="dxa"/>
          </w:tcPr>
          <w:p w:rsidR="00792DBD" w:rsidRPr="006F6C77" w:rsidRDefault="00792DBD" w:rsidP="00792D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851" w:type="dxa"/>
          </w:tcPr>
          <w:p w:rsidR="00792DBD" w:rsidRPr="006F6C77" w:rsidRDefault="00792DBD" w:rsidP="00792D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2" w:type="dxa"/>
          </w:tcPr>
          <w:p w:rsidR="00792DBD" w:rsidRPr="006F6C77" w:rsidRDefault="00792DBD" w:rsidP="00792D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3940" w:type="dxa"/>
          </w:tcPr>
          <w:p w:rsidR="00792DBD" w:rsidRPr="006F6C77" w:rsidRDefault="00792DBD" w:rsidP="00792DBD">
            <w:pPr>
              <w:jc w:val="both"/>
              <w:rPr>
                <w:rFonts w:ascii="Times New Roman" w:eastAsia="Times New Roman" w:hAnsi="Times New Roman" w:cs="Times New Roman"/>
                <w:sz w:val="28"/>
                <w:szCs w:val="28"/>
                <w:lang w:eastAsia="ru-RU"/>
              </w:rPr>
            </w:pPr>
          </w:p>
        </w:tc>
      </w:tr>
    </w:tbl>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274377" w:rsidRDefault="006F6C77" w:rsidP="00274377">
      <w:pPr>
        <w:pStyle w:val="a4"/>
        <w:numPr>
          <w:ilvl w:val="0"/>
          <w:numId w:val="6"/>
        </w:numPr>
        <w:spacing w:after="0" w:line="240" w:lineRule="auto"/>
        <w:ind w:left="0" w:firstLine="709"/>
        <w:jc w:val="center"/>
        <w:rPr>
          <w:rFonts w:ascii="Times New Roman" w:eastAsia="Times New Roman" w:hAnsi="Times New Roman" w:cs="Times New Roman"/>
          <w:b/>
          <w:sz w:val="28"/>
          <w:szCs w:val="28"/>
          <w:lang w:eastAsia="ru-RU"/>
        </w:rPr>
      </w:pPr>
      <w:r w:rsidRPr="00274377">
        <w:rPr>
          <w:rFonts w:ascii="Times New Roman" w:eastAsia="Times New Roman" w:hAnsi="Times New Roman" w:cs="Times New Roman"/>
          <w:b/>
          <w:sz w:val="28"/>
          <w:szCs w:val="28"/>
          <w:lang w:eastAsia="ru-RU"/>
        </w:rPr>
        <w:lastRenderedPageBreak/>
        <w:t>Календарный учебный график</w:t>
      </w:r>
    </w:p>
    <w:p w:rsidR="006F6C77" w:rsidRPr="006F6C77" w:rsidRDefault="006F6C77" w:rsidP="006F6C77">
      <w:pPr>
        <w:spacing w:after="0" w:line="240" w:lineRule="auto"/>
        <w:ind w:firstLine="709"/>
        <w:jc w:val="center"/>
        <w:rPr>
          <w:rFonts w:ascii="Times New Roman" w:eastAsia="Times New Roman" w:hAnsi="Times New Roman" w:cs="Times New Roman"/>
          <w:b/>
          <w:sz w:val="28"/>
          <w:szCs w:val="28"/>
          <w:lang w:eastAsia="ru-RU"/>
        </w:rPr>
      </w:pPr>
    </w:p>
    <w:p w:rsidR="006F6C77" w:rsidRPr="006F6C77" w:rsidRDefault="00F82970" w:rsidP="006F6C7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006F6C77" w:rsidRPr="006F6C77">
        <w:rPr>
          <w:rFonts w:ascii="Times New Roman" w:eastAsia="Times New Roman" w:hAnsi="Times New Roman" w:cs="Times New Roman"/>
          <w:sz w:val="28"/>
          <w:szCs w:val="28"/>
          <w:lang w:eastAsia="ru-RU"/>
        </w:rPr>
        <w:t xml:space="preserve"> начала учебного процесса – 11 января, окончание – 24 мая.</w:t>
      </w:r>
    </w:p>
    <w:p w:rsidR="006F6C77" w:rsidRPr="006F6C77" w:rsidRDefault="006F6C77" w:rsidP="006F6C77">
      <w:pPr>
        <w:spacing w:after="0" w:line="240" w:lineRule="auto"/>
        <w:ind w:firstLine="709"/>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Количество учебных недель – 19.</w:t>
      </w:r>
    </w:p>
    <w:p w:rsidR="006F6C77" w:rsidRPr="006F6C77" w:rsidRDefault="006F6C77" w:rsidP="006F6C77">
      <w:pPr>
        <w:spacing w:after="0" w:line="240" w:lineRule="auto"/>
        <w:ind w:firstLine="709"/>
        <w:rPr>
          <w:rFonts w:ascii="Times New Roman" w:eastAsia="Times New Roman" w:hAnsi="Times New Roman" w:cs="Times New Roman"/>
          <w:sz w:val="28"/>
          <w:szCs w:val="28"/>
          <w:lang w:eastAsia="ru-RU"/>
        </w:rPr>
      </w:pPr>
    </w:p>
    <w:tbl>
      <w:tblPr>
        <w:tblStyle w:val="a3"/>
        <w:tblW w:w="23070" w:type="dxa"/>
        <w:tblLayout w:type="fixed"/>
        <w:tblLook w:val="04A0" w:firstRow="1" w:lastRow="0" w:firstColumn="1" w:lastColumn="0" w:noHBand="0" w:noVBand="1"/>
      </w:tblPr>
      <w:tblGrid>
        <w:gridCol w:w="478"/>
        <w:gridCol w:w="1190"/>
        <w:gridCol w:w="992"/>
        <w:gridCol w:w="1134"/>
        <w:gridCol w:w="2722"/>
        <w:gridCol w:w="992"/>
        <w:gridCol w:w="2126"/>
        <w:gridCol w:w="4082"/>
        <w:gridCol w:w="3118"/>
        <w:gridCol w:w="3118"/>
        <w:gridCol w:w="3118"/>
      </w:tblGrid>
      <w:tr w:rsidR="006F6C77" w:rsidRPr="006F6C77" w:rsidTr="006F6C77">
        <w:trPr>
          <w:gridAfter w:val="4"/>
          <w:wAfter w:w="13436" w:type="dxa"/>
        </w:trPr>
        <w:tc>
          <w:tcPr>
            <w:tcW w:w="478"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w:t>
            </w:r>
          </w:p>
        </w:tc>
        <w:tc>
          <w:tcPr>
            <w:tcW w:w="1190"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Сроки  проведения</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Количество часов</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Форма занятия</w:t>
            </w:r>
          </w:p>
        </w:tc>
        <w:tc>
          <w:tcPr>
            <w:tcW w:w="272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Тема занятия</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Место проведения</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Форма контроля</w:t>
            </w:r>
          </w:p>
        </w:tc>
      </w:tr>
      <w:tr w:rsidR="006F6C77" w:rsidRPr="006F6C77" w:rsidTr="006F6C77">
        <w:trPr>
          <w:gridAfter w:val="4"/>
          <w:wAfter w:w="13436" w:type="dxa"/>
        </w:trPr>
        <w:tc>
          <w:tcPr>
            <w:tcW w:w="9634" w:type="dxa"/>
            <w:gridSpan w:val="7"/>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январь</w:t>
            </w:r>
          </w:p>
        </w:tc>
      </w:tr>
      <w:tr w:rsidR="006F6C77" w:rsidRPr="006F6C77" w:rsidTr="006F6C77">
        <w:trPr>
          <w:gridAfter w:val="4"/>
          <w:wAfter w:w="13436" w:type="dxa"/>
          <w:trHeight w:val="1198"/>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 неделя</w:t>
            </w:r>
          </w:p>
        </w:tc>
        <w:tc>
          <w:tcPr>
            <w:tcW w:w="992"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sz w:val="24"/>
                <w:szCs w:val="24"/>
                <w:lang w:eastAsia="ru-RU"/>
              </w:rPr>
              <w:t>Ознакомление с основами знаний, ТБ и ПП</w:t>
            </w:r>
            <w:r w:rsidRPr="006F6C77">
              <w:rPr>
                <w:rFonts w:ascii="Times New Roman" w:eastAsia="Times New Roman" w:hAnsi="Times New Roman" w:cs="Times New Roman"/>
                <w:color w:val="000000"/>
                <w:sz w:val="24"/>
                <w:szCs w:val="24"/>
                <w:lang w:eastAsia="ru-RU"/>
              </w:rPr>
              <w:t xml:space="preserve"> </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длину с места (расстояние 40 см), повторить 6-8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2. </w:t>
            </w:r>
            <w:proofErr w:type="spellStart"/>
            <w:r w:rsidRPr="006F6C77">
              <w:rPr>
                <w:rFonts w:ascii="Times New Roman" w:eastAsia="Times New Roman" w:hAnsi="Times New Roman" w:cs="Times New Roman"/>
                <w:color w:val="000000"/>
                <w:sz w:val="24"/>
                <w:szCs w:val="24"/>
                <w:lang w:eastAsia="ru-RU"/>
              </w:rPr>
              <w:t>Проползание</w:t>
            </w:r>
            <w:proofErr w:type="spellEnd"/>
            <w:r w:rsidRPr="006F6C77">
              <w:rPr>
                <w:rFonts w:ascii="Times New Roman" w:eastAsia="Times New Roman" w:hAnsi="Times New Roman" w:cs="Times New Roman"/>
                <w:color w:val="000000"/>
                <w:sz w:val="24"/>
                <w:szCs w:val="24"/>
                <w:lang w:eastAsia="ru-RU"/>
              </w:rPr>
              <w:t xml:space="preserve"> под дугами на четвереньках, подталкивая мяч.</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Броски мяча вверх.</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«Совушка»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tc>
      </w:tr>
      <w:tr w:rsidR="006F6C77" w:rsidRPr="006F6C77" w:rsidTr="006F6C77">
        <w:trPr>
          <w:gridAfter w:val="4"/>
          <w:wAfter w:w="13436" w:type="dxa"/>
          <w:trHeight w:val="33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длину с места (расстояние 50 см), 8-10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2. </w:t>
            </w:r>
            <w:proofErr w:type="spellStart"/>
            <w:r w:rsidRPr="006F6C77">
              <w:rPr>
                <w:rFonts w:ascii="Times New Roman" w:eastAsia="Times New Roman" w:hAnsi="Times New Roman" w:cs="Times New Roman"/>
                <w:color w:val="000000"/>
                <w:sz w:val="24"/>
                <w:szCs w:val="24"/>
                <w:lang w:eastAsia="ru-RU"/>
              </w:rPr>
              <w:t>Переползание</w:t>
            </w:r>
            <w:proofErr w:type="spellEnd"/>
            <w:r w:rsidRPr="006F6C77">
              <w:rPr>
                <w:rFonts w:ascii="Times New Roman" w:eastAsia="Times New Roman" w:hAnsi="Times New Roman" w:cs="Times New Roman"/>
                <w:color w:val="000000"/>
                <w:sz w:val="24"/>
                <w:szCs w:val="24"/>
                <w:lang w:eastAsia="ru-RU"/>
              </w:rPr>
              <w:t xml:space="preserve"> через предметы (гимнастическая скамейка) и </w:t>
            </w:r>
            <w:proofErr w:type="spellStart"/>
            <w:r w:rsidRPr="006F6C77">
              <w:rPr>
                <w:rFonts w:ascii="Times New Roman" w:eastAsia="Times New Roman" w:hAnsi="Times New Roman" w:cs="Times New Roman"/>
                <w:color w:val="000000"/>
                <w:sz w:val="24"/>
                <w:szCs w:val="24"/>
                <w:lang w:eastAsia="ru-RU"/>
              </w:rPr>
              <w:t>подлезание</w:t>
            </w:r>
            <w:proofErr w:type="spellEnd"/>
            <w:r w:rsidRPr="006F6C77">
              <w:rPr>
                <w:rFonts w:ascii="Times New Roman" w:eastAsia="Times New Roman" w:hAnsi="Times New Roman" w:cs="Times New Roman"/>
                <w:color w:val="000000"/>
                <w:sz w:val="24"/>
                <w:szCs w:val="24"/>
                <w:lang w:eastAsia="ru-RU"/>
              </w:rPr>
              <w:t xml:space="preserve"> под дугу в группировке.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Перебрасывание мячей (большого диаметра) друг другу, двумя руками снизу, расстояние между детьми 2,5 м.</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w:t>
            </w:r>
            <w:proofErr w:type="spellStart"/>
            <w:r w:rsidRPr="006F6C77">
              <w:rPr>
                <w:rFonts w:ascii="Times New Roman" w:eastAsia="Times New Roman" w:hAnsi="Times New Roman" w:cs="Times New Roman"/>
                <w:color w:val="000000"/>
                <w:sz w:val="24"/>
                <w:szCs w:val="24"/>
                <w:lang w:eastAsia="ru-RU"/>
              </w:rPr>
              <w:t>Ловишки</w:t>
            </w:r>
            <w:proofErr w:type="spellEnd"/>
            <w:r w:rsidRPr="006F6C77">
              <w:rPr>
                <w:rFonts w:ascii="Times New Roman" w:eastAsia="Times New Roman" w:hAnsi="Times New Roman" w:cs="Times New Roman"/>
                <w:color w:val="000000"/>
                <w:sz w:val="24"/>
                <w:szCs w:val="24"/>
                <w:lang w:eastAsia="ru-RU"/>
              </w:rPr>
              <w:t xml:space="preserve"> парами»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tc>
      </w:tr>
      <w:tr w:rsidR="006F6C77" w:rsidRPr="006F6C77" w:rsidTr="006F6C77">
        <w:trPr>
          <w:gridAfter w:val="4"/>
          <w:wAfter w:w="13436" w:type="dxa"/>
          <w:trHeight w:val="330"/>
        </w:trPr>
        <w:tc>
          <w:tcPr>
            <w:tcW w:w="478"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«Кто быстрее».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«Пробеги —не задень».</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Скользящий шаг на лыжах.</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825"/>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2</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2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Лазанье на гимнастическую стенку одноименным способом, затем спуск, не пропуская реек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2.  Ходьба по гимнастической скамейке, приставляя пятку одной ноги к </w:t>
            </w:r>
            <w:r w:rsidRPr="006F6C77">
              <w:rPr>
                <w:rFonts w:ascii="Times New Roman" w:eastAsia="Times New Roman" w:hAnsi="Times New Roman" w:cs="Times New Roman"/>
                <w:color w:val="000000"/>
                <w:sz w:val="24"/>
                <w:szCs w:val="24"/>
                <w:lang w:eastAsia="ru-RU"/>
              </w:rPr>
              <w:lastRenderedPageBreak/>
              <w:t>носку другой, руки свободно балансируют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Прыжки на двух ногах, продвигаясь вперед прыжком ноги врозь, затем прыжком ноги вместе и так до конца дистанции (расстояние 6 м).</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Ведение мяча в прямом направлении.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tc>
      </w:tr>
      <w:tr w:rsidR="006F6C77" w:rsidRPr="006F6C77" w:rsidTr="006F6C77">
        <w:trPr>
          <w:gridAfter w:val="4"/>
          <w:wAfter w:w="13436" w:type="dxa"/>
          <w:trHeight w:val="142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Лазанье на гимнастическую стенку и ходьба по четвертой рейке стенки, спуск вниз (2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Ходьба по гимнастической скамейке, руки за головой (2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Прыжки через шнуры (6—8 штук) на двух ногах без паузы; расстояние между шнурами 50 см (2—3р).</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Ведение мяча до обозначенного места.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диагностика</w:t>
            </w:r>
          </w:p>
        </w:tc>
      </w:tr>
      <w:tr w:rsidR="006F6C77" w:rsidRPr="006F6C77" w:rsidTr="006F6C77">
        <w:trPr>
          <w:gridAfter w:val="4"/>
          <w:wAfter w:w="13436" w:type="dxa"/>
          <w:trHeight w:val="142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Игровые упражнения.</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«По местам», «С горки на лыжах».</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w:t>
            </w:r>
          </w:p>
        </w:tc>
      </w:tr>
      <w:tr w:rsidR="006F6C77" w:rsidRPr="006F6C77" w:rsidTr="006F6C77">
        <w:trPr>
          <w:gridAfter w:val="4"/>
          <w:wAfter w:w="13436" w:type="dxa"/>
          <w:trHeight w:val="629"/>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3</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3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Ходьба по гимнастической скамейке (ширина 20 см, высота 30 см), руки в стороны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через бруски (6—8 шт., высота бруска до 10 см) без паузы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Бросание мячей в корзину (кольцо) с расстояния 2 м двумя руками из-за головы (5—6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«Хитрая лиса»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tc>
      </w:tr>
      <w:tr w:rsidR="006F6C77" w:rsidRPr="006F6C77" w:rsidTr="006F6C77">
        <w:trPr>
          <w:gridAfter w:val="4"/>
          <w:wAfter w:w="13436" w:type="dxa"/>
          <w:trHeight w:val="28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Равновесие —бег по гимнастической скамейке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lastRenderedPageBreak/>
              <w:t>2.  Прыжки через бруски правым и левым боком (3—4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Забрасывание мяча в корзину двумя руками от груди (баскетбольный вариант).</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«Мороз-красный нос»</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tc>
      </w:tr>
      <w:tr w:rsidR="006F6C77" w:rsidRPr="006F6C77" w:rsidTr="006F6C77">
        <w:trPr>
          <w:gridAfter w:val="4"/>
          <w:wAfter w:w="13436" w:type="dxa"/>
          <w:trHeight w:val="28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«Точный пас». «По дорожке». Подъём в горку на лыжах лесенкой.</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Pr>
        <w:tc>
          <w:tcPr>
            <w:tcW w:w="9634" w:type="dxa"/>
            <w:gridSpan w:val="7"/>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февраль</w:t>
            </w:r>
          </w:p>
        </w:tc>
      </w:tr>
      <w:tr w:rsidR="006F6C77" w:rsidRPr="006F6C77" w:rsidTr="006F6C77">
        <w:trPr>
          <w:gridAfter w:val="4"/>
          <w:wAfter w:w="13436" w:type="dxa"/>
          <w:trHeight w:val="1245"/>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4</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длину с места (расстояние 50 см), 8-10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Отбивание мяча о пол одной рукой, продвигаясь вперед шагом (расстояние 6 м),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3.  Лазанье — </w:t>
            </w:r>
            <w:proofErr w:type="spellStart"/>
            <w:r w:rsidRPr="006F6C77">
              <w:rPr>
                <w:rFonts w:ascii="Times New Roman" w:eastAsia="Times New Roman" w:hAnsi="Times New Roman" w:cs="Times New Roman"/>
                <w:color w:val="000000"/>
                <w:sz w:val="24"/>
                <w:szCs w:val="24"/>
                <w:lang w:eastAsia="ru-RU"/>
              </w:rPr>
              <w:t>подлезание</w:t>
            </w:r>
            <w:proofErr w:type="spellEnd"/>
            <w:r w:rsidRPr="006F6C77">
              <w:rPr>
                <w:rFonts w:ascii="Times New Roman" w:eastAsia="Times New Roman" w:hAnsi="Times New Roman" w:cs="Times New Roman"/>
                <w:color w:val="000000"/>
                <w:sz w:val="24"/>
                <w:szCs w:val="24"/>
                <w:lang w:eastAsia="ru-RU"/>
              </w:rPr>
              <w:t xml:space="preserve"> под дугу (высота 40 см), не касаясь руками пола, в группировке,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4.П/И «Охотники и зайцы»</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tc>
      </w:tr>
      <w:tr w:rsidR="006F6C77" w:rsidRPr="006F6C77" w:rsidTr="006F6C77">
        <w:trPr>
          <w:gridAfter w:val="4"/>
          <w:wAfter w:w="13436" w:type="dxa"/>
          <w:trHeight w:val="148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длину с места (расстояние 60 см), 8—10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Ползание на четвереньках между набивными мячами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Перебрасывание малого мяча одной рукой и ловля его после отскока о пол двумя руками в шеренгах на дистанции 2 м, (10-12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4. М/И «Найди следы </w:t>
            </w:r>
            <w:proofErr w:type="spellStart"/>
            <w:r w:rsidRPr="006F6C77">
              <w:rPr>
                <w:rFonts w:ascii="Times New Roman" w:eastAsia="Times New Roman" w:hAnsi="Times New Roman" w:cs="Times New Roman"/>
                <w:color w:val="000000"/>
                <w:sz w:val="24"/>
                <w:szCs w:val="24"/>
                <w:lang w:eastAsia="ru-RU"/>
              </w:rPr>
              <w:t>заца</w:t>
            </w:r>
            <w:proofErr w:type="spellEnd"/>
            <w:r w:rsidRPr="006F6C77">
              <w:rPr>
                <w:rFonts w:ascii="Times New Roman" w:eastAsia="Times New Roman" w:hAnsi="Times New Roman" w:cs="Times New Roman"/>
                <w:color w:val="000000"/>
                <w:sz w:val="24"/>
                <w:szCs w:val="24"/>
                <w:lang w:eastAsia="ru-RU"/>
              </w:rPr>
              <w:t>»</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соревнования</w:t>
            </w:r>
          </w:p>
        </w:tc>
      </w:tr>
      <w:tr w:rsidR="006F6C77" w:rsidRPr="006F6C77" w:rsidTr="006F6C77">
        <w:trPr>
          <w:gridAfter w:val="4"/>
          <w:wAfter w:w="13436" w:type="dxa"/>
          <w:trHeight w:val="148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«Кто дальше».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«Кто быстрее» скольжение на лыжах.</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w:t>
            </w:r>
          </w:p>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соревнования</w:t>
            </w:r>
          </w:p>
        </w:tc>
      </w:tr>
      <w:tr w:rsidR="006F6C77" w:rsidRPr="006F6C77" w:rsidTr="006F6C77">
        <w:trPr>
          <w:gridAfter w:val="4"/>
          <w:wAfter w:w="13436" w:type="dxa"/>
          <w:trHeight w:val="147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5</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2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Метание мешочков в вертикальную цель правой и левой рукой (от плеча) с расстояния 2,5 м (5-6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w:t>
            </w:r>
            <w:proofErr w:type="spellStart"/>
            <w:r w:rsidRPr="006F6C77">
              <w:rPr>
                <w:rFonts w:ascii="Times New Roman" w:eastAsia="Times New Roman" w:hAnsi="Times New Roman" w:cs="Times New Roman"/>
                <w:color w:val="000000"/>
                <w:sz w:val="24"/>
                <w:szCs w:val="24"/>
                <w:lang w:eastAsia="ru-RU"/>
              </w:rPr>
              <w:t>Подлезание</w:t>
            </w:r>
            <w:proofErr w:type="spellEnd"/>
            <w:r w:rsidRPr="006F6C77">
              <w:rPr>
                <w:rFonts w:ascii="Times New Roman" w:eastAsia="Times New Roman" w:hAnsi="Times New Roman" w:cs="Times New Roman"/>
                <w:color w:val="000000"/>
                <w:sz w:val="24"/>
                <w:szCs w:val="24"/>
                <w:lang w:eastAsia="ru-RU"/>
              </w:rPr>
              <w:t xml:space="preserve"> под палку (шнур) (высота 40 см), 2-3 подряд.</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Перешагивание через шнур (высота 40 см).</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«Не оставайся на полу»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12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Метание мешочков в вертикальную цель правой и левой рукой с расстояния 3 м (5-6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Ползание по гимнастической скамейке на четвереньках с мешочком на спине «Проползи —не урони»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3.  Ходьба на носках между кеглями, поставленными в один ряд (расстояние между кеглями 30 см), 2—3 раза. </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4.Прыжки на двух ногах через шнуры, положенные на расстоянии 50 см друг от друга.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12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«Точно в круг». «Кто дальше».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Ходьба за самым ловким </w:t>
            </w:r>
            <w:proofErr w:type="spellStart"/>
            <w:r w:rsidRPr="006F6C77">
              <w:rPr>
                <w:rFonts w:ascii="Times New Roman" w:eastAsia="Times New Roman" w:hAnsi="Times New Roman" w:cs="Times New Roman"/>
                <w:color w:val="000000"/>
                <w:sz w:val="24"/>
                <w:szCs w:val="24"/>
                <w:lang w:eastAsia="ru-RU"/>
              </w:rPr>
              <w:t>ловишкой</w:t>
            </w:r>
            <w:proofErr w:type="spellEnd"/>
            <w:r w:rsidRPr="006F6C77">
              <w:rPr>
                <w:rFonts w:ascii="Times New Roman" w:eastAsia="Times New Roman" w:hAnsi="Times New Roman" w:cs="Times New Roman"/>
                <w:color w:val="000000"/>
                <w:sz w:val="24"/>
                <w:szCs w:val="24"/>
                <w:lang w:eastAsia="ru-RU"/>
              </w:rPr>
              <w:t>.</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1875"/>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6</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3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Лазанье на гимнастическую стенку разноименным способом и передвижение по четвертой рейке; спуск вниз, не пропуская реек.</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Равновесие — ходьба по гимнастической скамейке, руки на пояс (или за голову), приставляя пятку одной ноги к носку другой в среднем темпе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Прыжки с ноги на ногу, продвигаясь вперед до обозначенного места (дистанция 6 м),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Отбивание мяча в ходьбе (баскетбольный вариант, большого диаметра) на расстояние 8 м.</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6F6C77" w:rsidRPr="006F6C77" w:rsidTr="006F6C77">
        <w:trPr>
          <w:gridAfter w:val="4"/>
          <w:wAfter w:w="13436" w:type="dxa"/>
          <w:trHeight w:val="18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Лазанье на гимнастическую стенку одноименным способом и спуск вниз, не пропуская реек (2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Ходьба по гимнастической скамейке, руки за головой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Прыжки с ноги на ногу между предметами, поставленными в ряд (дистанция 4 м).</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Бросание мяча вверх и ловля его одной рукой (правой и левой), мячи малого диаметра.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18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«Гонки санок». «Марш!» —</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«Не попадись</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«По мостику».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Height w:val="129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7</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4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Равновесие — ходьба по канату боком приставным шагом с мешочком на голове, руки на пояс (2—3 раза).   </w:t>
            </w:r>
            <w:r w:rsidRPr="006F6C77">
              <w:rPr>
                <w:rFonts w:ascii="Times New Roman" w:eastAsia="Times New Roman" w:hAnsi="Times New Roman" w:cs="Times New Roman"/>
                <w:color w:val="AAB08A"/>
                <w:sz w:val="24"/>
                <w:szCs w:val="24"/>
                <w:lang w:eastAsia="ru-RU"/>
              </w:rPr>
              <w:t>•</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из обруча в обруч (обручи лежат на полу на расстоянии 40 см один от другого),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Перебрасывание мяча друг другу и ловля его после отскока от пола посредине между шеренгами.</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«Мяч водящему»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99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Равновесие </w:t>
            </w:r>
            <w:r w:rsidRPr="006F6C77">
              <w:rPr>
                <w:rFonts w:ascii="Times New Roman" w:eastAsia="Times New Roman" w:hAnsi="Times New Roman" w:cs="Times New Roman"/>
                <w:color w:val="AAB08A"/>
                <w:sz w:val="24"/>
                <w:szCs w:val="24"/>
                <w:lang w:eastAsia="ru-RU"/>
              </w:rPr>
              <w:t>— </w:t>
            </w:r>
            <w:r w:rsidRPr="006F6C77">
              <w:rPr>
                <w:rFonts w:ascii="Times New Roman" w:eastAsia="Times New Roman" w:hAnsi="Times New Roman" w:cs="Times New Roman"/>
                <w:color w:val="000000"/>
                <w:sz w:val="24"/>
                <w:szCs w:val="24"/>
                <w:lang w:eastAsia="ru-RU"/>
              </w:rPr>
              <w:t>ходьба по канату боком приставным шагом с мешочком на голове, руки на пояс,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на двух ногах через набивные мячи (5—6 штук), положенные в ряд, 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Переброска мяча друг другу и ловля его с хлопком в ладоши после отскока о пол (10-12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«Мышеловка»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99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«Пас точно на клюшку».</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«Проведи —не задень».</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Pr>
        <w:tc>
          <w:tcPr>
            <w:tcW w:w="9634" w:type="dxa"/>
            <w:gridSpan w:val="7"/>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март</w:t>
            </w:r>
          </w:p>
        </w:tc>
      </w:tr>
      <w:tr w:rsidR="006F6C77" w:rsidRPr="006F6C77" w:rsidTr="006F6C77">
        <w:trPr>
          <w:gridAfter w:val="4"/>
          <w:wAfter w:w="13436" w:type="dxa"/>
          <w:trHeight w:val="129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8</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Прыжки в высоту с разбега (высота 30 см), 5-6 раз с приземлением на мат.</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Метание мешочков в вертикальную цель правой и левой рукой, способом от плеча, 5—6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Ползание на четвереньках между предметами.</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П/И «Хитрая лиса»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6F6C77" w:rsidRPr="006F6C77" w:rsidTr="006F6C77">
        <w:trPr>
          <w:gridAfter w:val="4"/>
          <w:wAfter w:w="13436" w:type="dxa"/>
          <w:trHeight w:val="84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высоту с разбега (высота 30 см), 5-6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Метание мешочков в вертикальную цель (расстояние до цели 3 м), 4-6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Ползание на четвереньках по прямой, дистанция 5 м. Выполняется шеренгами — «Кто быстрее доползет до кегли».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Height w:val="144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«Ловкие ребята».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«Кто быстрее» (эстафета на лыжах).</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Height w:val="855"/>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9</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2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Лазанье по гимнастической скамейке с опорой на ладони и ступни («по-медвежьи»),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Равновесие — ходьба по гимнастической</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скамейке боком приставным шагом, на середине присесть, встать и пройти дальше.</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3.Прыжки вправо и влево через шнур, продвигаясь вперед; дистанция 3 м. Повторить 2-3 раза.</w:t>
            </w:r>
          </w:p>
          <w:p w:rsidR="006F6C77" w:rsidRPr="006F6C77" w:rsidRDefault="006F6C77" w:rsidP="006F6C77">
            <w:pPr>
              <w:jc w:val="both"/>
              <w:rPr>
                <w:rFonts w:ascii="Times New Roman" w:eastAsia="Times New Roman" w:hAnsi="Times New Roman" w:cs="Times New Roman"/>
                <w:color w:val="000000"/>
                <w:sz w:val="24"/>
                <w:szCs w:val="24"/>
                <w:lang w:eastAsia="ru-RU"/>
              </w:rPr>
            </w:pPr>
            <w:r w:rsidRPr="006F6C77">
              <w:rPr>
                <w:rFonts w:ascii="Times New Roman" w:eastAsia="Calibri" w:hAnsi="Times New Roman" w:cs="Times New Roman"/>
                <w:color w:val="000000"/>
                <w:sz w:val="24"/>
                <w:szCs w:val="24"/>
              </w:rPr>
              <w:t>4. М/И «Угадай по голосу»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750"/>
        </w:trPr>
        <w:tc>
          <w:tcPr>
            <w:tcW w:w="478" w:type="dxa"/>
            <w:vMerge/>
          </w:tcPr>
          <w:p w:rsidR="006F6C77" w:rsidRPr="006F6C77" w:rsidRDefault="006F6C77" w:rsidP="006F6C77">
            <w:pPr>
              <w:jc w:val="center"/>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center"/>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Ползание по гимнастической скамейке на четвереньках,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Равновесие — ходьба по гимнастической скамейке, на середине медленно повернуться крутом и пройти дальше.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3.  Прыжки из обруча в обруч на двух ногах, на </w:t>
            </w:r>
            <w:r w:rsidRPr="006F6C77">
              <w:rPr>
                <w:rFonts w:ascii="Times New Roman" w:eastAsia="Times New Roman" w:hAnsi="Times New Roman" w:cs="Times New Roman"/>
                <w:color w:val="000000"/>
                <w:sz w:val="24"/>
                <w:szCs w:val="24"/>
                <w:lang w:eastAsia="ru-RU"/>
              </w:rPr>
              <w:lastRenderedPageBreak/>
              <w:t>правой и левой ноге,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4.П/И «Охотники и утки»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6F6C77" w:rsidRPr="006F6C77" w:rsidTr="006F6C77">
        <w:trPr>
          <w:gridAfter w:val="4"/>
          <w:wAfter w:w="13436" w:type="dxa"/>
          <w:trHeight w:val="750"/>
        </w:trPr>
        <w:tc>
          <w:tcPr>
            <w:tcW w:w="478" w:type="dxa"/>
            <w:vMerge/>
          </w:tcPr>
          <w:p w:rsidR="006F6C77" w:rsidRPr="006F6C77" w:rsidRDefault="006F6C77" w:rsidP="006F6C77">
            <w:pPr>
              <w:jc w:val="center"/>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center"/>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Игровые упражнения.</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 «Удочка» — игровое упражнение с прыжками, «</w:t>
            </w:r>
            <w:proofErr w:type="spellStart"/>
            <w:r w:rsidRPr="006F6C77">
              <w:rPr>
                <w:rFonts w:ascii="Times New Roman" w:eastAsia="Times New Roman" w:hAnsi="Times New Roman" w:cs="Times New Roman"/>
                <w:color w:val="000000"/>
                <w:sz w:val="24"/>
                <w:szCs w:val="24"/>
                <w:lang w:eastAsia="ru-RU"/>
              </w:rPr>
              <w:t>Ловишки</w:t>
            </w:r>
            <w:proofErr w:type="spellEnd"/>
            <w:r w:rsidRPr="006F6C77">
              <w:rPr>
                <w:rFonts w:ascii="Times New Roman" w:eastAsia="Times New Roman" w:hAnsi="Times New Roman" w:cs="Times New Roman"/>
                <w:color w:val="000000"/>
                <w:sz w:val="24"/>
                <w:szCs w:val="24"/>
                <w:lang w:eastAsia="ru-RU"/>
              </w:rPr>
              <w:t>»</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Height w:val="105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10</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3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Лазанье под шнур боком, не касаясь его, 4-6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Метание мешочков в горизонтальную цель (расстояние 3 м).</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Равновесие —ходьба на носках между набивными мячами, руки</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за головой</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«Не оставайся на полу»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105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Метание мешочков в горизонтальную цель с расстояния 3 м, способом от плеча, 6—8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Ползание на четвереньках с опорой на ладони и колени между предметами, 2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Равновесие — ходьба с перешагиванием через набивные мячи попеременно правой и левой ногой, руки произвольно, 2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П/И «Мышеловка»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1184"/>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Игровые упражнения на лыжах.</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«Прокатись не задень».</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w:t>
            </w:r>
            <w:proofErr w:type="spellStart"/>
            <w:r w:rsidRPr="006F6C77">
              <w:rPr>
                <w:rFonts w:ascii="Times New Roman" w:eastAsia="Times New Roman" w:hAnsi="Times New Roman" w:cs="Times New Roman"/>
                <w:color w:val="000000"/>
                <w:sz w:val="24"/>
                <w:szCs w:val="24"/>
                <w:lang w:eastAsia="ru-RU"/>
              </w:rPr>
              <w:t>Проедь</w:t>
            </w:r>
            <w:proofErr w:type="spellEnd"/>
            <w:r w:rsidRPr="006F6C77">
              <w:rPr>
                <w:rFonts w:ascii="Times New Roman" w:eastAsia="Times New Roman" w:hAnsi="Times New Roman" w:cs="Times New Roman"/>
                <w:color w:val="000000"/>
                <w:sz w:val="24"/>
                <w:szCs w:val="24"/>
                <w:lang w:eastAsia="ru-RU"/>
              </w:rPr>
              <w:t xml:space="preserve"> под стойкой».</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72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11</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4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Равновесие—ходьба по гимнастической скамейке, руки в стороны.</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через бруски (расстояние между брусками 50 см),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lastRenderedPageBreak/>
              <w:t>3.   Броски мяча двумя руками из-за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головы, стоя в шеренгах, —15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4 П/И « </w:t>
            </w:r>
            <w:proofErr w:type="spellStart"/>
            <w:r w:rsidRPr="006F6C77">
              <w:rPr>
                <w:rFonts w:ascii="Times New Roman" w:eastAsia="Times New Roman" w:hAnsi="Times New Roman" w:cs="Times New Roman"/>
                <w:color w:val="000000"/>
                <w:sz w:val="24"/>
                <w:szCs w:val="24"/>
                <w:lang w:eastAsia="ru-RU"/>
              </w:rPr>
              <w:t>Ловишки</w:t>
            </w:r>
            <w:proofErr w:type="spellEnd"/>
            <w:r w:rsidRPr="006F6C77">
              <w:rPr>
                <w:rFonts w:ascii="Times New Roman" w:eastAsia="Times New Roman" w:hAnsi="Times New Roman" w:cs="Times New Roman"/>
                <w:color w:val="000000"/>
                <w:sz w:val="24"/>
                <w:szCs w:val="24"/>
                <w:lang w:eastAsia="ru-RU"/>
              </w:rPr>
              <w:t xml:space="preserve"> с лентами»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55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Ходьба по гимнастической скамейке с передачей мяча на каждый шаг перед собой и за спиной (2—3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на двух ногах на расстояние 2 м, затем перепрыгивание через предмет, далее прыжки на двух ногах и снова перепрыгивание через предмет.</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Броски малого мяча вверх одной рукой и ловля его двумя руками (8-10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«Охотники и зайцы»</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555"/>
        </w:trPr>
        <w:tc>
          <w:tcPr>
            <w:tcW w:w="478"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w:t>
            </w:r>
            <w:proofErr w:type="spellStart"/>
            <w:r w:rsidRPr="006F6C77">
              <w:rPr>
                <w:rFonts w:ascii="Times New Roman" w:eastAsia="Times New Roman" w:hAnsi="Times New Roman" w:cs="Times New Roman"/>
                <w:color w:val="000000"/>
                <w:sz w:val="24"/>
                <w:szCs w:val="24"/>
                <w:lang w:eastAsia="ru-RU"/>
              </w:rPr>
              <w:t>Ловишки</w:t>
            </w:r>
            <w:proofErr w:type="spellEnd"/>
            <w:r w:rsidRPr="006F6C77">
              <w:rPr>
                <w:rFonts w:ascii="Times New Roman" w:eastAsia="Times New Roman" w:hAnsi="Times New Roman" w:cs="Times New Roman"/>
                <w:color w:val="000000"/>
                <w:sz w:val="24"/>
                <w:szCs w:val="24"/>
                <w:lang w:eastAsia="ru-RU"/>
              </w:rPr>
              <w:t>-перебежки».</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«Передача мяча в колонне».</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Height w:val="555"/>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12</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5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через короткую скакалку на месте, вращая ее вперед.</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Прокатывание обручей друг другу, стоя в шеренгах.</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w:t>
            </w:r>
            <w:proofErr w:type="spellStart"/>
            <w:r w:rsidRPr="006F6C77">
              <w:rPr>
                <w:rFonts w:ascii="Times New Roman" w:eastAsia="Times New Roman" w:hAnsi="Times New Roman" w:cs="Times New Roman"/>
                <w:color w:val="000000"/>
                <w:sz w:val="24"/>
                <w:szCs w:val="24"/>
                <w:lang w:eastAsia="ru-RU"/>
              </w:rPr>
              <w:t>Пролезание</w:t>
            </w:r>
            <w:proofErr w:type="spellEnd"/>
            <w:r w:rsidRPr="006F6C77">
              <w:rPr>
                <w:rFonts w:ascii="Times New Roman" w:eastAsia="Times New Roman" w:hAnsi="Times New Roman" w:cs="Times New Roman"/>
                <w:color w:val="000000"/>
                <w:sz w:val="24"/>
                <w:szCs w:val="24"/>
                <w:lang w:eastAsia="ru-RU"/>
              </w:rPr>
              <w:t xml:space="preserve"> в обруч прямо и боком.</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М/И «Летает – не летает»</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6F6C77" w:rsidRPr="006F6C77" w:rsidTr="006F6C77">
        <w:trPr>
          <w:gridAfter w:val="4"/>
          <w:wAfter w:w="13436" w:type="dxa"/>
          <w:trHeight w:val="55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на месте через короткую скакалку, продвигаясь вперед на расстояние 8- 10 м; 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Прокатывание обручей друг другу с расстояния 3 м.</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w:t>
            </w:r>
            <w:proofErr w:type="spellStart"/>
            <w:r w:rsidRPr="006F6C77">
              <w:rPr>
                <w:rFonts w:ascii="Times New Roman" w:eastAsia="Times New Roman" w:hAnsi="Times New Roman" w:cs="Times New Roman"/>
                <w:color w:val="000000"/>
                <w:sz w:val="24"/>
                <w:szCs w:val="24"/>
                <w:lang w:eastAsia="ru-RU"/>
              </w:rPr>
              <w:t>Пролезание</w:t>
            </w:r>
            <w:proofErr w:type="spellEnd"/>
            <w:r w:rsidRPr="006F6C77">
              <w:rPr>
                <w:rFonts w:ascii="Times New Roman" w:eastAsia="Times New Roman" w:hAnsi="Times New Roman" w:cs="Times New Roman"/>
                <w:color w:val="000000"/>
                <w:sz w:val="24"/>
                <w:szCs w:val="24"/>
                <w:lang w:eastAsia="ru-RU"/>
              </w:rPr>
              <w:t xml:space="preserve"> в обруч.</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lastRenderedPageBreak/>
              <w:t>4. П/И «Охотник и утки»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Height w:val="55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«Пройди —не задень».</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«Догони обруч».</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«Перебрось и поймай».</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trHeight w:val="363"/>
        </w:trPr>
        <w:tc>
          <w:tcPr>
            <w:tcW w:w="9634" w:type="dxa"/>
            <w:gridSpan w:val="7"/>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апрель</w:t>
            </w:r>
          </w:p>
        </w:tc>
        <w:tc>
          <w:tcPr>
            <w:tcW w:w="4082" w:type="dxa"/>
            <w:tcBorders>
              <w:top w:val="nil"/>
              <w:bottom w:val="nil"/>
            </w:tcBorders>
          </w:tcPr>
          <w:p w:rsidR="006F6C77" w:rsidRPr="006F6C77" w:rsidRDefault="006F6C77" w:rsidP="006F6C77">
            <w:pPr>
              <w:rPr>
                <w:rFonts w:ascii="Calibri" w:eastAsia="Calibri" w:hAnsi="Calibri" w:cs="Times New Roman"/>
              </w:rPr>
            </w:pPr>
          </w:p>
        </w:tc>
        <w:tc>
          <w:tcPr>
            <w:tcW w:w="3118" w:type="dxa"/>
          </w:tcPr>
          <w:p w:rsidR="006F6C77" w:rsidRPr="006F6C77" w:rsidRDefault="006F6C77" w:rsidP="006F6C77">
            <w:pPr>
              <w:rPr>
                <w:rFonts w:ascii="Calibri" w:eastAsia="Calibri" w:hAnsi="Calibri" w:cs="Times New Roman"/>
              </w:rPr>
            </w:pPr>
          </w:p>
        </w:tc>
        <w:tc>
          <w:tcPr>
            <w:tcW w:w="3118" w:type="dxa"/>
          </w:tcPr>
          <w:p w:rsidR="006F6C77" w:rsidRPr="006F6C77" w:rsidRDefault="006F6C77" w:rsidP="006F6C77">
            <w:pPr>
              <w:rPr>
                <w:rFonts w:ascii="Calibri" w:eastAsia="Calibri" w:hAnsi="Calibri" w:cs="Times New Roman"/>
              </w:rPr>
            </w:pPr>
          </w:p>
        </w:tc>
        <w:tc>
          <w:tcPr>
            <w:tcW w:w="3118" w:type="dxa"/>
          </w:tcPr>
          <w:p w:rsidR="006F6C77" w:rsidRPr="006F6C77" w:rsidRDefault="006F6C77" w:rsidP="006F6C77">
            <w:pPr>
              <w:rPr>
                <w:rFonts w:ascii="Times New Roman" w:eastAsia="Times New Roman" w:hAnsi="Times New Roman" w:cs="Times New Roman"/>
                <w:i/>
                <w:iCs/>
                <w:color w:val="000000"/>
                <w:sz w:val="24"/>
                <w:szCs w:val="24"/>
                <w:lang w:eastAsia="ru-RU"/>
              </w:rPr>
            </w:pPr>
            <w:r w:rsidRPr="006F6C77">
              <w:rPr>
                <w:rFonts w:ascii="Times New Roman" w:eastAsia="Times New Roman" w:hAnsi="Times New Roman" w:cs="Times New Roman"/>
                <w:i/>
                <w:iCs/>
                <w:color w:val="000000"/>
                <w:sz w:val="24"/>
                <w:szCs w:val="24"/>
                <w:lang w:eastAsia="ru-RU"/>
              </w:rPr>
              <w:t>Повороты на лыжах.</w:t>
            </w:r>
          </w:p>
          <w:p w:rsidR="006F6C77" w:rsidRPr="006F6C77" w:rsidRDefault="006F6C77" w:rsidP="006F6C77">
            <w:pPr>
              <w:rPr>
                <w:rFonts w:ascii="Calibri" w:eastAsia="Times New Roman" w:hAnsi="Calibri" w:cs="Arial"/>
                <w:color w:val="000000"/>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Calibri" w:eastAsia="Times New Roman" w:hAnsi="Calibri" w:cs="Arial"/>
                <w:color w:val="000000"/>
                <w:lang w:eastAsia="ru-RU"/>
              </w:rPr>
            </w:pPr>
            <w:r w:rsidRPr="006F6C77">
              <w:rPr>
                <w:rFonts w:ascii="Times New Roman" w:eastAsia="Times New Roman" w:hAnsi="Times New Roman" w:cs="Times New Roman"/>
                <w:color w:val="000000"/>
                <w:sz w:val="24"/>
                <w:szCs w:val="24"/>
                <w:lang w:eastAsia="ru-RU"/>
              </w:rPr>
              <w:t>«Кто дальше бросит»</w:t>
            </w:r>
          </w:p>
          <w:p w:rsidR="006F6C77" w:rsidRPr="006F6C77" w:rsidRDefault="006F6C77" w:rsidP="006F6C77">
            <w:pPr>
              <w:spacing w:line="0" w:lineRule="atLeast"/>
              <w:rPr>
                <w:rFonts w:ascii="Calibri" w:eastAsia="Times New Roman" w:hAnsi="Calibri" w:cs="Arial"/>
                <w:color w:val="000000"/>
                <w:lang w:eastAsia="ru-RU"/>
              </w:rPr>
            </w:pPr>
            <w:r w:rsidRPr="006F6C77">
              <w:rPr>
                <w:rFonts w:ascii="Times New Roman" w:eastAsia="Times New Roman" w:hAnsi="Times New Roman" w:cs="Times New Roman"/>
                <w:color w:val="000000"/>
                <w:sz w:val="24"/>
                <w:szCs w:val="24"/>
                <w:lang w:eastAsia="ru-RU"/>
              </w:rPr>
              <w:t> «Не задень».</w:t>
            </w:r>
          </w:p>
        </w:tc>
      </w:tr>
      <w:tr w:rsidR="006F6C77" w:rsidRPr="006F6C77" w:rsidTr="006F6C77">
        <w:trPr>
          <w:gridAfter w:val="4"/>
          <w:wAfter w:w="13436" w:type="dxa"/>
          <w:trHeight w:val="87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13</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Метание мешочков в вертикальную цель с расстояния 2,5 м одной рукой, способом от плеча (5-6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2.   Ползание по прямой, затем </w:t>
            </w:r>
            <w:proofErr w:type="spellStart"/>
            <w:r w:rsidRPr="006F6C77">
              <w:rPr>
                <w:rFonts w:ascii="Times New Roman" w:eastAsia="Times New Roman" w:hAnsi="Times New Roman" w:cs="Times New Roman"/>
                <w:color w:val="000000"/>
                <w:sz w:val="24"/>
                <w:szCs w:val="24"/>
                <w:lang w:eastAsia="ru-RU"/>
              </w:rPr>
              <w:t>переползание</w:t>
            </w:r>
            <w:proofErr w:type="spellEnd"/>
            <w:r w:rsidRPr="006F6C77">
              <w:rPr>
                <w:rFonts w:ascii="Times New Roman" w:eastAsia="Times New Roman" w:hAnsi="Times New Roman" w:cs="Times New Roman"/>
                <w:color w:val="000000"/>
                <w:sz w:val="24"/>
                <w:szCs w:val="24"/>
                <w:lang w:eastAsia="ru-RU"/>
              </w:rPr>
              <w:t xml:space="preserve"> через скамейку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Ходьба по гимнастической скамейке, перешагивая через предметы (кубики, набивные мячи).</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4.П/И «Удочка»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73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Метание мешочков в вертикальную цель с расстояния 3 м (правой и левой рукой).</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Ходьба по гимнастической скамейке, приставляя пятку одной ноги к носку другой, руки в стороны.</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Ползание по гимнастической скамейке на ладонях и ступнях («по-медвежьи»).</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«У медведя во бору»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w:t>
            </w:r>
          </w:p>
        </w:tc>
      </w:tr>
      <w:tr w:rsidR="006F6C77" w:rsidRPr="006F6C77" w:rsidTr="006F6C77">
        <w:trPr>
          <w:gridAfter w:val="4"/>
          <w:wAfter w:w="13436" w:type="dxa"/>
          <w:trHeight w:val="735"/>
        </w:trPr>
        <w:tc>
          <w:tcPr>
            <w:tcW w:w="478"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«Кто быстрее».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«Мяч в кругу».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6F6C77" w:rsidRPr="006F6C77" w:rsidTr="006F6C77">
        <w:trPr>
          <w:gridAfter w:val="4"/>
          <w:wAfter w:w="13436" w:type="dxa"/>
          <w:trHeight w:val="415"/>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14</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2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1.  Лазанье на гимнастическую стенку произвольным </w:t>
            </w:r>
            <w:r w:rsidRPr="006F6C77">
              <w:rPr>
                <w:rFonts w:ascii="Times New Roman" w:eastAsia="Times New Roman" w:hAnsi="Times New Roman" w:cs="Times New Roman"/>
                <w:color w:val="000000"/>
                <w:sz w:val="24"/>
                <w:szCs w:val="24"/>
                <w:lang w:eastAsia="ru-RU"/>
              </w:rPr>
              <w:lastRenderedPageBreak/>
              <w:t>способом и спуск вниз, не пропуская реек.</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через короткую скакалку на месте и продвигаясь вперед (расстояние 8-10 м).</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Равновесие — ходьба по канату боком приставным шагом, руки на пояс</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«Горелки»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130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Лазанье на гимнастическую стенку произвольным способом, ходьба по гимнастической рейке приставным шагом, спуск вниз, не пропуская реек, 2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 перепрыгивание через шнур вправо и влево, продвигаясь вперед (расстояние 3-4 м),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Ходьба на носках между набивными мячами, руки на пояс,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4.М/И «Угадай ,чей голосок»</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1305"/>
        </w:trPr>
        <w:tc>
          <w:tcPr>
            <w:tcW w:w="478"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«Сбей кеглю».</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«Пробеги — не задень».</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6F6C77" w:rsidRPr="006F6C77" w:rsidTr="006F6C77">
        <w:trPr>
          <w:gridAfter w:val="4"/>
          <w:wAfter w:w="13436" w:type="dxa"/>
          <w:trHeight w:val="705"/>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15</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3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Равновесие — ходьба по гимнастической скамейке, перешагивая через набивные мячи, разложенные на расстоянии двух шагов ребенка, руки на пояс.</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на двух ногах, продвигаясь вперед (расстояние 4 м) до флажка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3.  Броски мяча (диаметр 8-10 см) о стену с расстояния 2 м </w:t>
            </w:r>
            <w:r w:rsidRPr="006F6C77">
              <w:rPr>
                <w:rFonts w:ascii="Times New Roman" w:eastAsia="Times New Roman" w:hAnsi="Times New Roman" w:cs="Times New Roman"/>
                <w:color w:val="000000"/>
                <w:sz w:val="24"/>
                <w:szCs w:val="24"/>
                <w:lang w:eastAsia="ru-RU"/>
              </w:rPr>
              <w:lastRenderedPageBreak/>
              <w:t>одной рукой, ловля мяча двумя руками.</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М/И «Что изменилось?»</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1215"/>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Равновесие — ходьба по гимнастической скамейке боком приставным шагом, на середине скамейки присесть, встать и пройти дальше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Прыжки попеременно на правой и левой ноге, продвигаясь вперед, дистанция 5 м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3.П/И «</w:t>
            </w:r>
            <w:proofErr w:type="spellStart"/>
            <w:r w:rsidRPr="006F6C77">
              <w:rPr>
                <w:rFonts w:ascii="Times New Roman" w:eastAsia="Times New Roman" w:hAnsi="Times New Roman" w:cs="Times New Roman"/>
                <w:color w:val="000000"/>
                <w:sz w:val="24"/>
                <w:szCs w:val="24"/>
                <w:lang w:eastAsia="ru-RU"/>
              </w:rPr>
              <w:t>Мышелока</w:t>
            </w:r>
            <w:proofErr w:type="spellEnd"/>
            <w:r w:rsidRPr="006F6C77">
              <w:rPr>
                <w:rFonts w:ascii="Times New Roman" w:eastAsia="Times New Roman" w:hAnsi="Times New Roman" w:cs="Times New Roman"/>
                <w:color w:val="000000"/>
                <w:sz w:val="24"/>
                <w:szCs w:val="24"/>
                <w:lang w:eastAsia="ru-RU"/>
              </w:rPr>
              <w:t>»</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6F6C77" w:rsidRPr="006F6C77" w:rsidTr="006F6C77">
        <w:trPr>
          <w:gridAfter w:val="4"/>
          <w:wAfter w:w="13436" w:type="dxa"/>
          <w:trHeight w:val="1215"/>
        </w:trPr>
        <w:tc>
          <w:tcPr>
            <w:tcW w:w="478"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i/>
                <w:iCs/>
                <w:color w:val="000000"/>
                <w:sz w:val="24"/>
                <w:szCs w:val="24"/>
                <w:lang w:eastAsia="ru-RU"/>
              </w:rPr>
              <w:t>Игровые упражнения.</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«Проведи мяч».</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«Пас друг другу».</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«Отбей волан»</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самоконтроль, </w:t>
            </w:r>
            <w:proofErr w:type="spellStart"/>
            <w:r w:rsidRPr="006F6C77">
              <w:rPr>
                <w:rFonts w:ascii="Times New Roman" w:eastAsia="Times New Roman" w:hAnsi="Times New Roman" w:cs="Times New Roman"/>
                <w:sz w:val="24"/>
                <w:szCs w:val="24"/>
                <w:lang w:eastAsia="ru-RU"/>
              </w:rPr>
              <w:t>взаимоконтроль,соревнования</w:t>
            </w:r>
            <w:proofErr w:type="spellEnd"/>
          </w:p>
        </w:tc>
      </w:tr>
      <w:tr w:rsidR="006F6C77" w:rsidRPr="006F6C77" w:rsidTr="006F6C77">
        <w:trPr>
          <w:gridAfter w:val="4"/>
          <w:wAfter w:w="13436" w:type="dxa"/>
          <w:trHeight w:val="337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16</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4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длину с разбега (5-6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Перебрасывание мяча (диаметр 20 см) друг другу двумя руками от груди (8-10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Ползание по прямой на ладонях и ступнях «по-медвежьи», 2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«Не оставайся на полу»</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длину с разбега (5-6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Забрасывание мяча в корзину (кольцо) с расстояния 1 м; 5-6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Лазанье под дугу (обруч), 5-6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М/И «Найди и промолчи»</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Метание мяча в цель, вдаль.</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 xml:space="preserve">Опрос, наблюдение, контрольные испытания, </w:t>
            </w:r>
            <w:proofErr w:type="spellStart"/>
            <w:r w:rsidRPr="006F6C77">
              <w:rPr>
                <w:rFonts w:ascii="Times New Roman" w:eastAsia="Times New Roman" w:hAnsi="Times New Roman" w:cs="Times New Roman"/>
                <w:sz w:val="24"/>
                <w:szCs w:val="24"/>
                <w:lang w:eastAsia="ru-RU"/>
              </w:rPr>
              <w:lastRenderedPageBreak/>
              <w:t>диагностика,мониторинг</w:t>
            </w:r>
            <w:proofErr w:type="spellEnd"/>
          </w:p>
        </w:tc>
      </w:tr>
      <w:tr w:rsidR="006F6C77" w:rsidRPr="006F6C77" w:rsidTr="006F6C77">
        <w:trPr>
          <w:gridAfter w:val="4"/>
          <w:wAfter w:w="13436" w:type="dxa"/>
          <w:trHeight w:val="387"/>
        </w:trPr>
        <w:tc>
          <w:tcPr>
            <w:tcW w:w="9634" w:type="dxa"/>
            <w:gridSpan w:val="7"/>
          </w:tcPr>
          <w:p w:rsidR="006F6C77" w:rsidRPr="006F6C77" w:rsidRDefault="006F6C77" w:rsidP="006F6C77">
            <w:pPr>
              <w:jc w:val="cente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май</w:t>
            </w:r>
          </w:p>
        </w:tc>
      </w:tr>
      <w:tr w:rsidR="006F6C77" w:rsidRPr="006F6C77" w:rsidTr="006F6C77">
        <w:trPr>
          <w:gridAfter w:val="4"/>
          <w:wAfter w:w="13436" w:type="dxa"/>
          <w:trHeight w:val="96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17</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Броски мяча о пол одной рукой и ловля его двумя руками (10-15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2. Лазанье — </w:t>
            </w:r>
            <w:proofErr w:type="spellStart"/>
            <w:r w:rsidRPr="006F6C77">
              <w:rPr>
                <w:rFonts w:ascii="Times New Roman" w:eastAsia="Times New Roman" w:hAnsi="Times New Roman" w:cs="Times New Roman"/>
                <w:color w:val="000000"/>
                <w:sz w:val="24"/>
                <w:szCs w:val="24"/>
                <w:lang w:eastAsia="ru-RU"/>
              </w:rPr>
              <w:t>пролезание</w:t>
            </w:r>
            <w:proofErr w:type="spellEnd"/>
            <w:r w:rsidRPr="006F6C77">
              <w:rPr>
                <w:rFonts w:ascii="Times New Roman" w:eastAsia="Times New Roman" w:hAnsi="Times New Roman" w:cs="Times New Roman"/>
                <w:color w:val="000000"/>
                <w:sz w:val="24"/>
                <w:szCs w:val="24"/>
                <w:lang w:eastAsia="ru-RU"/>
              </w:rPr>
              <w:t xml:space="preserve"> в обруч правым и левым боком в группировке (5-6 раз).</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Равновесие — ходьба по гимнастической скамейке боком приставным шагом, на середине присесть, встать и пройти дальше.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М/И «У кого мяч?»</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Броски мяча о пол и ловля его двумя руками; броски мяча вверх одной рукой и ловля его двумя руками.</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Лазанье в обруч прямо и боком, выполняется в парах; один ребенок держит обруч, другой выполняет задание, затем ребята меняются местами.</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Ходьба по гимнастической скамейке с мешочком на голове.</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«Мышеловка»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Бег на 30 м.</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6F6C77" w:rsidRPr="006F6C77" w:rsidTr="006F6C77">
        <w:trPr>
          <w:gridAfter w:val="4"/>
          <w:wAfter w:w="13436" w:type="dxa"/>
          <w:trHeight w:val="96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18</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2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Ползание по гимнастической скамейке на животе, подтягиваясь двумя руками, хватом рук с боков (2—3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lastRenderedPageBreak/>
              <w:t>2.  Равновесие — ходьба с перешагиванием через набивные мячи, разложенные на расстоянии трех шагов ребенка, руки на пояс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Прыжки на двух ногах между кеглями (2—3 раза).</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«Караси и щука»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Ползание по гимнастической скамейке на животе, подтягиваясь двумя руками (2 раза).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Ходьба с перешагиванием через бруски (высота бруска 10 см).</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3.  Прыжки на правой и левой ноге попеременно (дистанция 5 м), повторить 2 раза. </w:t>
            </w:r>
          </w:p>
          <w:p w:rsidR="006F6C77" w:rsidRPr="006F6C77" w:rsidRDefault="006F6C77" w:rsidP="006F6C77">
            <w:pPr>
              <w:spacing w:line="0" w:lineRule="atLeast"/>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 П/И «Караси и щука»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Прыжки с места, с разбега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контрольные испытания, диагностика</w:t>
            </w:r>
          </w:p>
        </w:tc>
      </w:tr>
      <w:tr w:rsidR="006F6C77" w:rsidRPr="006F6C77" w:rsidTr="006F6C77">
        <w:trPr>
          <w:gridAfter w:val="4"/>
          <w:wAfter w:w="13436" w:type="dxa"/>
          <w:trHeight w:val="960"/>
        </w:trPr>
        <w:tc>
          <w:tcPr>
            <w:tcW w:w="478"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19</w:t>
            </w:r>
          </w:p>
        </w:tc>
        <w:tc>
          <w:tcPr>
            <w:tcW w:w="1190" w:type="dxa"/>
            <w:vMerge w:val="restart"/>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3 неделя</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Times New Roman" w:hAnsi="Times New Roman" w:cs="Times New Roman"/>
                <w:sz w:val="24"/>
                <w:szCs w:val="24"/>
                <w:lang w:eastAsia="ru-RU"/>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на двух ногах — упражнение «Достань до предмета».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Броски малого мяча (диаметр 6—8 см) вверх двумя руками.</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3.  Бег в среднем темпе до 1,5 минуты. 4.П/И «Мышеловка»</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1.  Прыжки в высоту с места — упражнение «Достань до предмета».</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2.  Броски мяча вверх и ловля его двумя руками, с хлопком в ладоши (15-20 раз).</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 xml:space="preserve">3.  Ползание на четвереньках между предметами (2—3 раза). </w:t>
            </w:r>
          </w:p>
          <w:p w:rsidR="006F6C77" w:rsidRPr="006F6C77" w:rsidRDefault="006F6C77" w:rsidP="006F6C77">
            <w:pPr>
              <w:rPr>
                <w:rFonts w:ascii="Times New Roman" w:eastAsia="Times New Roman" w:hAnsi="Times New Roman" w:cs="Times New Roman"/>
                <w:color w:val="000000"/>
                <w:sz w:val="24"/>
                <w:szCs w:val="24"/>
                <w:lang w:eastAsia="ru-RU"/>
              </w:rPr>
            </w:pPr>
            <w:r w:rsidRPr="006F6C77">
              <w:rPr>
                <w:rFonts w:ascii="Times New Roman" w:eastAsia="Times New Roman" w:hAnsi="Times New Roman" w:cs="Times New Roman"/>
                <w:color w:val="000000"/>
                <w:sz w:val="24"/>
                <w:szCs w:val="24"/>
                <w:lang w:eastAsia="ru-RU"/>
              </w:rPr>
              <w:t>4.М/П «У кого мяч?»</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Спортивный зал</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соревнования</w:t>
            </w:r>
          </w:p>
        </w:tc>
      </w:tr>
      <w:tr w:rsidR="006F6C77" w:rsidRPr="006F6C77" w:rsidTr="006F6C77">
        <w:trPr>
          <w:gridAfter w:val="4"/>
          <w:wAfter w:w="13436" w:type="dxa"/>
          <w:trHeight w:val="960"/>
        </w:trPr>
        <w:tc>
          <w:tcPr>
            <w:tcW w:w="478"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1190" w:type="dxa"/>
            <w:vMerge/>
          </w:tcPr>
          <w:p w:rsidR="006F6C77" w:rsidRPr="006F6C77" w:rsidRDefault="006F6C77" w:rsidP="006F6C77">
            <w:pPr>
              <w:jc w:val="both"/>
              <w:rPr>
                <w:rFonts w:ascii="Times New Roman" w:eastAsia="Times New Roman" w:hAnsi="Times New Roman" w:cs="Times New Roman"/>
                <w:sz w:val="24"/>
                <w:szCs w:val="24"/>
                <w:lang w:eastAsia="ru-RU"/>
              </w:rPr>
            </w:pP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Групповая</w:t>
            </w:r>
          </w:p>
        </w:tc>
        <w:tc>
          <w:tcPr>
            <w:tcW w:w="2722" w:type="dxa"/>
          </w:tcPr>
          <w:p w:rsidR="006F6C77" w:rsidRPr="006F6C77" w:rsidRDefault="006F6C77" w:rsidP="006F6C77">
            <w:pPr>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Соревнования по легкой атлетике</w:t>
            </w: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Спортивная площадка</w:t>
            </w: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6F6C77" w:rsidRPr="006F6C77" w:rsidTr="006F6C77">
        <w:trPr>
          <w:gridAfter w:val="4"/>
          <w:wAfter w:w="13436" w:type="dxa"/>
          <w:trHeight w:val="960"/>
        </w:trPr>
        <w:tc>
          <w:tcPr>
            <w:tcW w:w="478"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lastRenderedPageBreak/>
              <w:t>19</w:t>
            </w:r>
          </w:p>
        </w:tc>
        <w:tc>
          <w:tcPr>
            <w:tcW w:w="1190" w:type="dxa"/>
          </w:tcPr>
          <w:p w:rsidR="006F6C77" w:rsidRPr="006F6C77" w:rsidRDefault="006F6C77" w:rsidP="006F6C77">
            <w:pPr>
              <w:jc w:val="both"/>
              <w:rPr>
                <w:rFonts w:ascii="Times New Roman" w:eastAsia="Times New Roman" w:hAnsi="Times New Roman" w:cs="Times New Roman"/>
                <w:sz w:val="24"/>
                <w:szCs w:val="24"/>
                <w:lang w:eastAsia="ru-RU"/>
              </w:rPr>
            </w:pPr>
            <w:r w:rsidRPr="006F6C77">
              <w:rPr>
                <w:rFonts w:ascii="Times New Roman" w:eastAsia="Times New Roman" w:hAnsi="Times New Roman" w:cs="Times New Roman"/>
                <w:sz w:val="24"/>
                <w:szCs w:val="24"/>
                <w:lang w:eastAsia="ru-RU"/>
              </w:rPr>
              <w:t>итого</w:t>
            </w:r>
          </w:p>
        </w:tc>
        <w:tc>
          <w:tcPr>
            <w:tcW w:w="992" w:type="dxa"/>
          </w:tcPr>
          <w:p w:rsidR="006F6C77" w:rsidRPr="006F6C77" w:rsidRDefault="006F6C77" w:rsidP="006F6C77">
            <w:pPr>
              <w:jc w:val="center"/>
              <w:rPr>
                <w:rFonts w:ascii="Times New Roman" w:eastAsia="Calibri" w:hAnsi="Times New Roman" w:cs="Times New Roman"/>
                <w:sz w:val="24"/>
                <w:szCs w:val="24"/>
              </w:rPr>
            </w:pPr>
            <w:r w:rsidRPr="006F6C77">
              <w:rPr>
                <w:rFonts w:ascii="Times New Roman" w:eastAsia="Calibri" w:hAnsi="Times New Roman" w:cs="Times New Roman"/>
                <w:sz w:val="24"/>
                <w:szCs w:val="24"/>
              </w:rPr>
              <w:t>51</w:t>
            </w:r>
          </w:p>
        </w:tc>
        <w:tc>
          <w:tcPr>
            <w:tcW w:w="1134"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2722" w:type="dxa"/>
          </w:tcPr>
          <w:p w:rsidR="006F6C77" w:rsidRPr="006F6C77" w:rsidRDefault="006F6C77" w:rsidP="006F6C77">
            <w:pPr>
              <w:rPr>
                <w:rFonts w:ascii="Times New Roman" w:eastAsia="Times New Roman" w:hAnsi="Times New Roman" w:cs="Times New Roman"/>
                <w:i/>
                <w:iCs/>
                <w:color w:val="000000"/>
                <w:sz w:val="24"/>
                <w:szCs w:val="24"/>
                <w:lang w:eastAsia="ru-RU"/>
              </w:rPr>
            </w:pPr>
          </w:p>
        </w:tc>
        <w:tc>
          <w:tcPr>
            <w:tcW w:w="992" w:type="dxa"/>
          </w:tcPr>
          <w:p w:rsidR="006F6C77" w:rsidRPr="006F6C77" w:rsidRDefault="006F6C77" w:rsidP="006F6C77">
            <w:pPr>
              <w:jc w:val="both"/>
              <w:rPr>
                <w:rFonts w:ascii="Times New Roman" w:eastAsia="Times New Roman" w:hAnsi="Times New Roman" w:cs="Times New Roman"/>
                <w:sz w:val="24"/>
                <w:szCs w:val="24"/>
                <w:lang w:eastAsia="ru-RU"/>
              </w:rPr>
            </w:pPr>
          </w:p>
        </w:tc>
        <w:tc>
          <w:tcPr>
            <w:tcW w:w="2126" w:type="dxa"/>
          </w:tcPr>
          <w:p w:rsidR="006F6C77" w:rsidRPr="006F6C77" w:rsidRDefault="006F6C77" w:rsidP="006F6C77">
            <w:pPr>
              <w:jc w:val="both"/>
              <w:rPr>
                <w:rFonts w:ascii="Times New Roman" w:eastAsia="Times New Roman" w:hAnsi="Times New Roman" w:cs="Times New Roman"/>
                <w:sz w:val="24"/>
                <w:szCs w:val="24"/>
                <w:lang w:eastAsia="ru-RU"/>
              </w:rPr>
            </w:pPr>
          </w:p>
        </w:tc>
      </w:tr>
    </w:tbl>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Default="006F6C77"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792DBD" w:rsidRPr="006F6C77" w:rsidRDefault="00792DBD" w:rsidP="006F6C77">
      <w:pPr>
        <w:shd w:val="clear" w:color="auto" w:fill="FFFFFF"/>
        <w:tabs>
          <w:tab w:val="left" w:pos="3075"/>
        </w:tabs>
        <w:spacing w:after="0" w:line="240" w:lineRule="auto"/>
        <w:rPr>
          <w:rFonts w:ascii="Times New Roman" w:eastAsia="Times New Roman" w:hAnsi="Times New Roman" w:cs="Times New Roman"/>
          <w:sz w:val="28"/>
          <w:szCs w:val="28"/>
          <w:lang w:eastAsia="ru-RU"/>
        </w:rPr>
      </w:pPr>
    </w:p>
    <w:p w:rsidR="006F6C77" w:rsidRPr="006F6C77" w:rsidRDefault="006F6C77" w:rsidP="00274377">
      <w:pPr>
        <w:numPr>
          <w:ilvl w:val="0"/>
          <w:numId w:val="6"/>
        </w:numPr>
        <w:spacing w:after="0" w:line="240" w:lineRule="auto"/>
        <w:ind w:left="0" w:firstLine="709"/>
        <w:jc w:val="center"/>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lastRenderedPageBreak/>
        <w:t>Содержание изучаемого курса</w:t>
      </w:r>
    </w:p>
    <w:p w:rsidR="006F6C77" w:rsidRPr="006F6C77" w:rsidRDefault="006F6C77" w:rsidP="006F6C77">
      <w:pPr>
        <w:spacing w:after="0" w:line="240" w:lineRule="auto"/>
        <w:rPr>
          <w:rFonts w:ascii="Times New Roman" w:eastAsia="Times New Roman" w:hAnsi="Times New Roman" w:cs="Times New Roman"/>
          <w:b/>
          <w:sz w:val="28"/>
          <w:szCs w:val="28"/>
          <w:lang w:eastAsia="ru-RU"/>
        </w:rPr>
      </w:pPr>
    </w:p>
    <w:p w:rsidR="006F6C77" w:rsidRPr="006F6C77" w:rsidRDefault="006F6C77" w:rsidP="006F6C77">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Основы знаний</w:t>
      </w:r>
    </w:p>
    <w:p w:rsidR="006F6C77" w:rsidRPr="006F6C77" w:rsidRDefault="006F6C77" w:rsidP="006F6C77">
      <w:pPr>
        <w:widowControl w:val="0"/>
        <w:spacing w:before="60" w:after="120" w:line="240" w:lineRule="auto"/>
        <w:ind w:firstLine="567"/>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6F6C77" w:rsidRPr="006F6C77" w:rsidRDefault="006F6C77" w:rsidP="006F6C77">
      <w:pPr>
        <w:widowControl w:val="0"/>
        <w:spacing w:before="60" w:after="120" w:line="240" w:lineRule="auto"/>
        <w:ind w:firstLine="567"/>
        <w:jc w:val="both"/>
        <w:rPr>
          <w:rFonts w:ascii="Times New Roman" w:eastAsia="Times New Roman" w:hAnsi="Times New Roman" w:cs="Times New Roman"/>
          <w:bCs/>
          <w:sz w:val="28"/>
          <w:szCs w:val="28"/>
          <w:lang w:eastAsia="ru-RU"/>
        </w:rPr>
      </w:pPr>
      <w:r w:rsidRPr="006F6C77">
        <w:rPr>
          <w:rFonts w:ascii="Times New Roman" w:eastAsia="Times New Roman" w:hAnsi="Times New Roman" w:cs="Times New Roman"/>
          <w:sz w:val="28"/>
          <w:szCs w:val="28"/>
          <w:lang w:eastAsia="ru-RU"/>
        </w:rPr>
        <w:t xml:space="preserve">Двигательный режим обучающегося.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w:t>
      </w:r>
      <w:proofErr w:type="spellStart"/>
      <w:r w:rsidRPr="006F6C77">
        <w:rPr>
          <w:rFonts w:ascii="Times New Roman" w:eastAsia="Times New Roman" w:hAnsi="Times New Roman" w:cs="Times New Roman"/>
          <w:sz w:val="28"/>
          <w:szCs w:val="28"/>
          <w:lang w:eastAsia="ru-RU"/>
        </w:rPr>
        <w:t>Физкультпаузы</w:t>
      </w:r>
      <w:proofErr w:type="spellEnd"/>
      <w:r w:rsidRPr="006F6C77">
        <w:rPr>
          <w:rFonts w:ascii="Times New Roman" w:eastAsia="Times New Roman" w:hAnsi="Times New Roman" w:cs="Times New Roman"/>
          <w:sz w:val="28"/>
          <w:szCs w:val="28"/>
          <w:lang w:eastAsia="ru-RU"/>
        </w:rPr>
        <w:t xml:space="preserve">,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w:t>
      </w:r>
      <w:r w:rsidRPr="006F6C77">
        <w:rPr>
          <w:rFonts w:ascii="Times New Roman" w:eastAsia="Times New Roman" w:hAnsi="Times New Roman" w:cs="Times New Roman"/>
          <w:bCs/>
          <w:sz w:val="28"/>
          <w:szCs w:val="28"/>
          <w:lang w:eastAsia="ru-RU"/>
        </w:rPr>
        <w:t>Общие представления</w:t>
      </w:r>
      <w:r w:rsidRPr="006F6C77">
        <w:rPr>
          <w:rFonts w:ascii="Times New Roman" w:eastAsia="Times New Roman" w:hAnsi="Times New Roman" w:cs="Times New Roman"/>
          <w:b/>
          <w:sz w:val="28"/>
          <w:szCs w:val="28"/>
          <w:lang w:eastAsia="ru-RU"/>
        </w:rPr>
        <w:t xml:space="preserve"> </w:t>
      </w:r>
      <w:r w:rsidRPr="006F6C77">
        <w:rPr>
          <w:rFonts w:ascii="Times New Roman" w:eastAsia="Times New Roman" w:hAnsi="Times New Roman" w:cs="Times New Roman"/>
          <w:bCs/>
          <w:sz w:val="28"/>
          <w:szCs w:val="28"/>
          <w:lang w:eastAsia="ru-RU"/>
        </w:rPr>
        <w:t>об осанке, ее влиянии на здоровье человека, требования при выполнении упражнений на формирование правильной осанки.</w:t>
      </w:r>
    </w:p>
    <w:p w:rsidR="006F6C77" w:rsidRPr="006F6C77" w:rsidRDefault="006F6C77" w:rsidP="006F6C77">
      <w:pPr>
        <w:widowControl w:val="0"/>
        <w:spacing w:before="60" w:after="120" w:line="240" w:lineRule="auto"/>
        <w:ind w:firstLine="567"/>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w:t>
      </w:r>
    </w:p>
    <w:p w:rsidR="006F6C77" w:rsidRPr="006F6C77" w:rsidRDefault="006F6C77" w:rsidP="006F6C77">
      <w:pPr>
        <w:widowControl w:val="0"/>
        <w:spacing w:after="0" w:line="240" w:lineRule="auto"/>
        <w:ind w:firstLine="567"/>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основных физических качествах.  Физическая нагрузка и ее связь с тренировкой систем дыхания и кровообращения (общие представления).</w:t>
      </w:r>
    </w:p>
    <w:p w:rsidR="006F6C77" w:rsidRPr="006F6C77" w:rsidRDefault="006F6C77" w:rsidP="006F6C77">
      <w:pPr>
        <w:widowControl w:val="0"/>
        <w:spacing w:after="120" w:line="240" w:lineRule="auto"/>
        <w:jc w:val="both"/>
        <w:rPr>
          <w:rFonts w:ascii="Times New Roman" w:eastAsia="Times New Roman" w:hAnsi="Times New Roman" w:cs="Times New Roman"/>
          <w:b/>
          <w:sz w:val="28"/>
          <w:szCs w:val="28"/>
          <w:lang w:eastAsia="ru-RU"/>
        </w:rPr>
      </w:pPr>
    </w:p>
    <w:p w:rsidR="006F6C77" w:rsidRPr="006F6C77" w:rsidRDefault="006F6C77" w:rsidP="006F6C77">
      <w:pPr>
        <w:widowControl w:val="0"/>
        <w:spacing w:after="120" w:line="240" w:lineRule="auto"/>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2. Общеразвивающие упражнения</w:t>
      </w:r>
    </w:p>
    <w:p w:rsidR="006F6C77" w:rsidRPr="006F6C77" w:rsidRDefault="006F6C77" w:rsidP="006F6C77">
      <w:pPr>
        <w:autoSpaceDE w:val="0"/>
        <w:autoSpaceDN w:val="0"/>
        <w:adjustRightInd w:val="0"/>
        <w:spacing w:after="0" w:line="240" w:lineRule="auto"/>
        <w:jc w:val="both"/>
        <w:rPr>
          <w:rFonts w:ascii="Times New Roman" w:eastAsia="Calibri" w:hAnsi="Times New Roman" w:cs="Times New Roman"/>
          <w:color w:val="000000"/>
          <w:sz w:val="28"/>
          <w:szCs w:val="28"/>
        </w:rPr>
      </w:pPr>
      <w:r w:rsidRPr="006F6C77">
        <w:rPr>
          <w:rFonts w:ascii="Times New Roman" w:eastAsia="Calibri" w:hAnsi="Times New Roman" w:cs="Times New Roman"/>
          <w:color w:val="000000"/>
          <w:sz w:val="28"/>
          <w:szCs w:val="28"/>
        </w:rPr>
        <w:t>-упражнения в движении;</w:t>
      </w:r>
    </w:p>
    <w:p w:rsidR="006F6C77" w:rsidRPr="006F6C77" w:rsidRDefault="006F6C77" w:rsidP="006F6C77">
      <w:pPr>
        <w:autoSpaceDE w:val="0"/>
        <w:autoSpaceDN w:val="0"/>
        <w:adjustRightInd w:val="0"/>
        <w:spacing w:after="0" w:line="240" w:lineRule="auto"/>
        <w:jc w:val="both"/>
        <w:rPr>
          <w:rFonts w:ascii="Times New Roman" w:eastAsia="Calibri" w:hAnsi="Times New Roman" w:cs="Times New Roman"/>
          <w:color w:val="000000"/>
          <w:sz w:val="28"/>
          <w:szCs w:val="28"/>
        </w:rPr>
      </w:pPr>
      <w:r w:rsidRPr="006F6C77">
        <w:rPr>
          <w:rFonts w:ascii="Times New Roman" w:eastAsia="Calibri" w:hAnsi="Times New Roman" w:cs="Times New Roman"/>
          <w:color w:val="000000"/>
          <w:sz w:val="28"/>
          <w:szCs w:val="28"/>
        </w:rPr>
        <w:t>-упражнения в парах;</w:t>
      </w:r>
    </w:p>
    <w:p w:rsidR="006F6C77" w:rsidRPr="006F6C77" w:rsidRDefault="006F6C77" w:rsidP="006F6C77">
      <w:pPr>
        <w:autoSpaceDE w:val="0"/>
        <w:autoSpaceDN w:val="0"/>
        <w:adjustRightInd w:val="0"/>
        <w:spacing w:after="0" w:line="240" w:lineRule="auto"/>
        <w:jc w:val="both"/>
        <w:rPr>
          <w:rFonts w:ascii="Times New Roman" w:eastAsia="Calibri" w:hAnsi="Times New Roman" w:cs="Times New Roman"/>
          <w:color w:val="000000"/>
          <w:sz w:val="28"/>
          <w:szCs w:val="28"/>
        </w:rPr>
      </w:pPr>
      <w:r w:rsidRPr="006F6C77">
        <w:rPr>
          <w:rFonts w:ascii="Times New Roman" w:eastAsia="Calibri" w:hAnsi="Times New Roman" w:cs="Times New Roman"/>
          <w:color w:val="000000"/>
          <w:sz w:val="28"/>
          <w:szCs w:val="28"/>
        </w:rPr>
        <w:t>-упражнения с мячами;</w:t>
      </w:r>
    </w:p>
    <w:p w:rsidR="006F6C77" w:rsidRPr="006F6C77" w:rsidRDefault="006F6C77" w:rsidP="006F6C77">
      <w:pPr>
        <w:widowControl w:val="0"/>
        <w:spacing w:after="0" w:line="240" w:lineRule="auto"/>
        <w:jc w:val="both"/>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-упражнения на гимнастической стенке;</w:t>
      </w:r>
    </w:p>
    <w:p w:rsidR="006F6C77" w:rsidRPr="006F6C77" w:rsidRDefault="006F6C77" w:rsidP="006F6C77">
      <w:pPr>
        <w:autoSpaceDE w:val="0"/>
        <w:autoSpaceDN w:val="0"/>
        <w:adjustRightInd w:val="0"/>
        <w:spacing w:after="0" w:line="240" w:lineRule="auto"/>
        <w:jc w:val="both"/>
        <w:rPr>
          <w:rFonts w:ascii="Times New Roman" w:eastAsia="Calibri" w:hAnsi="Times New Roman" w:cs="Times New Roman"/>
          <w:color w:val="000000"/>
          <w:sz w:val="28"/>
          <w:szCs w:val="28"/>
        </w:rPr>
      </w:pPr>
      <w:r w:rsidRPr="006F6C77">
        <w:rPr>
          <w:rFonts w:ascii="Times New Roman" w:eastAsia="Calibri" w:hAnsi="Times New Roman" w:cs="Times New Roman"/>
          <w:color w:val="000000"/>
          <w:sz w:val="28"/>
          <w:szCs w:val="28"/>
        </w:rPr>
        <w:t>-упражнения с обручами;</w:t>
      </w:r>
    </w:p>
    <w:p w:rsidR="006F6C77" w:rsidRPr="006F6C77" w:rsidRDefault="006F6C77" w:rsidP="006F6C77">
      <w:pPr>
        <w:widowControl w:val="0"/>
        <w:spacing w:after="0" w:line="240" w:lineRule="auto"/>
        <w:jc w:val="both"/>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-упражнения на гимнастической скамейке.</w:t>
      </w:r>
    </w:p>
    <w:p w:rsidR="006F6C77" w:rsidRPr="006F6C77" w:rsidRDefault="006F6C77" w:rsidP="006F6C77">
      <w:pPr>
        <w:widowControl w:val="0"/>
        <w:spacing w:after="0" w:line="240" w:lineRule="auto"/>
        <w:jc w:val="both"/>
        <w:rPr>
          <w:rFonts w:ascii="Times New Roman" w:eastAsia="Times New Roman" w:hAnsi="Times New Roman" w:cs="Times New Roman"/>
          <w:sz w:val="28"/>
          <w:szCs w:val="28"/>
          <w:lang w:eastAsia="zh-CN"/>
        </w:rPr>
      </w:pPr>
    </w:p>
    <w:p w:rsidR="006F6C77" w:rsidRPr="006F6C77" w:rsidRDefault="006F6C77" w:rsidP="006F6C77">
      <w:pPr>
        <w:widowControl w:val="0"/>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w:t>
      </w:r>
      <w:proofErr w:type="spellStart"/>
      <w:r w:rsidRPr="006F6C77">
        <w:rPr>
          <w:rFonts w:ascii="Times New Roman" w:eastAsia="Times New Roman" w:hAnsi="Times New Roman" w:cs="Times New Roman"/>
          <w:sz w:val="28"/>
          <w:szCs w:val="28"/>
          <w:lang w:eastAsia="ru-RU"/>
        </w:rPr>
        <w:t>перелезанием</w:t>
      </w:r>
      <w:proofErr w:type="spellEnd"/>
      <w:r w:rsidRPr="006F6C77">
        <w:rPr>
          <w:rFonts w:ascii="Times New Roman" w:eastAsia="Times New Roman" w:hAnsi="Times New Roman" w:cs="Times New Roman"/>
          <w:sz w:val="28"/>
          <w:szCs w:val="28"/>
          <w:lang w:eastAsia="ru-RU"/>
        </w:rPr>
        <w:t xml:space="preserve">, </w:t>
      </w:r>
      <w:proofErr w:type="spellStart"/>
      <w:r w:rsidRPr="006F6C77">
        <w:rPr>
          <w:rFonts w:ascii="Times New Roman" w:eastAsia="Times New Roman" w:hAnsi="Times New Roman" w:cs="Times New Roman"/>
          <w:sz w:val="28"/>
          <w:szCs w:val="28"/>
          <w:lang w:eastAsia="ru-RU"/>
        </w:rPr>
        <w:t>переползанием</w:t>
      </w:r>
      <w:proofErr w:type="spellEnd"/>
      <w:r w:rsidRPr="006F6C77">
        <w:rPr>
          <w:rFonts w:ascii="Times New Roman" w:eastAsia="Times New Roman" w:hAnsi="Times New Roman" w:cs="Times New Roman"/>
          <w:sz w:val="28"/>
          <w:szCs w:val="28"/>
          <w:lang w:eastAsia="ru-RU"/>
        </w:rPr>
        <w:t xml:space="preserve"> и </w:t>
      </w:r>
      <w:proofErr w:type="spellStart"/>
      <w:r w:rsidRPr="006F6C77">
        <w:rPr>
          <w:rFonts w:ascii="Times New Roman" w:eastAsia="Times New Roman" w:hAnsi="Times New Roman" w:cs="Times New Roman"/>
          <w:sz w:val="28"/>
          <w:szCs w:val="28"/>
          <w:lang w:eastAsia="ru-RU"/>
        </w:rPr>
        <w:t>проползанием</w:t>
      </w:r>
      <w:proofErr w:type="spellEnd"/>
      <w:r w:rsidRPr="006F6C77">
        <w:rPr>
          <w:rFonts w:ascii="Times New Roman" w:eastAsia="Times New Roman" w:hAnsi="Times New Roman" w:cs="Times New Roman"/>
          <w:sz w:val="28"/>
          <w:szCs w:val="28"/>
          <w:lang w:eastAsia="ru-RU"/>
        </w:rPr>
        <w:t>. Преодоление полосы препятствий с использованием разных способов передвижения.</w:t>
      </w:r>
    </w:p>
    <w:p w:rsidR="006F6C77" w:rsidRPr="006F6C77" w:rsidRDefault="006F6C77" w:rsidP="006F6C77">
      <w:pPr>
        <w:widowControl w:val="0"/>
        <w:spacing w:after="0" w:line="240" w:lineRule="auto"/>
        <w:ind w:firstLine="567"/>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Комплексы упражнений: типа зарядки; в движении шагом; с гимнастической палкой, скакалкой, обручем; с малыми, большими и набивными мячами; специальные для развития физических качеств.</w:t>
      </w:r>
    </w:p>
    <w:p w:rsidR="006F6C77" w:rsidRPr="006F6C77" w:rsidRDefault="006F6C77" w:rsidP="006F6C77">
      <w:pPr>
        <w:widowControl w:val="0"/>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widowControl w:val="0"/>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lastRenderedPageBreak/>
        <w:t>Легкая атлетика</w:t>
      </w:r>
    </w:p>
    <w:p w:rsidR="006F6C77" w:rsidRPr="006F6C77" w:rsidRDefault="006F6C77" w:rsidP="006F6C77">
      <w:pPr>
        <w:widowControl w:val="0"/>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Медленный бег до 5 минут; бег 30 с высокого старта; бег 200 метров; прыжки в длину с места; прыжки в длину с </w:t>
      </w:r>
      <w:r w:rsidR="00F82970">
        <w:rPr>
          <w:rFonts w:ascii="Times New Roman" w:eastAsia="Times New Roman" w:hAnsi="Times New Roman" w:cs="Times New Roman"/>
          <w:sz w:val="28"/>
          <w:szCs w:val="28"/>
          <w:lang w:eastAsia="ru-RU"/>
        </w:rPr>
        <w:t>разбега способом «Согнув ноги»;</w:t>
      </w:r>
      <w:r w:rsidRPr="006F6C77">
        <w:rPr>
          <w:rFonts w:ascii="Times New Roman" w:eastAsia="Times New Roman" w:hAnsi="Times New Roman" w:cs="Times New Roman"/>
          <w:sz w:val="28"/>
          <w:szCs w:val="28"/>
          <w:lang w:eastAsia="ru-RU"/>
        </w:rPr>
        <w:t xml:space="preserve"> метание малого мяча с места на дальность и в цель.</w:t>
      </w:r>
    </w:p>
    <w:p w:rsidR="006F6C77" w:rsidRPr="006F6C77" w:rsidRDefault="006F6C77" w:rsidP="006F6C77">
      <w:pPr>
        <w:spacing w:after="0" w:line="240" w:lineRule="auto"/>
        <w:jc w:val="both"/>
        <w:rPr>
          <w:rFonts w:ascii="Times New Roman" w:eastAsia="Times New Roman" w:hAnsi="Times New Roman" w:cs="Times New Roman"/>
          <w:b/>
          <w:sz w:val="24"/>
          <w:szCs w:val="24"/>
          <w:u w:val="single"/>
          <w:lang w:eastAsia="ru-RU"/>
        </w:rPr>
      </w:pPr>
    </w:p>
    <w:p w:rsidR="006F6C77" w:rsidRPr="006F6C77" w:rsidRDefault="006F6C77" w:rsidP="006F6C77">
      <w:pPr>
        <w:numPr>
          <w:ilvl w:val="0"/>
          <w:numId w:val="18"/>
        </w:numPr>
        <w:spacing w:after="0" w:line="240" w:lineRule="auto"/>
        <w:contextualSpacing/>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 xml:space="preserve">Общая физическая подготовка                                                                                                               </w:t>
      </w:r>
    </w:p>
    <w:p w:rsidR="006F6C77" w:rsidRPr="006F6C77" w:rsidRDefault="006F6C77" w:rsidP="006F6C77">
      <w:pPr>
        <w:spacing w:after="0" w:line="240" w:lineRule="auto"/>
        <w:rPr>
          <w:rFonts w:ascii="Times New Roman" w:eastAsia="Times New Roman" w:hAnsi="Times New Roman" w:cs="Times New Roman"/>
          <w:sz w:val="28"/>
          <w:szCs w:val="28"/>
          <w:lang w:eastAsia="ru-RU"/>
        </w:rPr>
      </w:pPr>
      <w:proofErr w:type="spellStart"/>
      <w:r w:rsidRPr="006F6C77">
        <w:rPr>
          <w:rFonts w:ascii="Times New Roman" w:eastAsia="Times New Roman" w:hAnsi="Times New Roman" w:cs="Times New Roman"/>
          <w:sz w:val="28"/>
          <w:szCs w:val="28"/>
          <w:lang w:eastAsia="ru-RU"/>
        </w:rPr>
        <w:t>Позание</w:t>
      </w:r>
      <w:proofErr w:type="spellEnd"/>
      <w:r w:rsidRPr="006F6C77">
        <w:rPr>
          <w:rFonts w:ascii="Times New Roman" w:eastAsia="Times New Roman" w:hAnsi="Times New Roman" w:cs="Times New Roman"/>
          <w:sz w:val="28"/>
          <w:szCs w:val="28"/>
          <w:lang w:eastAsia="ru-RU"/>
        </w:rPr>
        <w:t xml:space="preserve">, лазание, </w:t>
      </w:r>
      <w:proofErr w:type="spellStart"/>
      <w:r w:rsidRPr="006F6C77">
        <w:rPr>
          <w:rFonts w:ascii="Times New Roman" w:eastAsia="Times New Roman" w:hAnsi="Times New Roman" w:cs="Times New Roman"/>
          <w:sz w:val="28"/>
          <w:szCs w:val="28"/>
          <w:lang w:eastAsia="ru-RU"/>
        </w:rPr>
        <w:t>подлезание</w:t>
      </w:r>
      <w:proofErr w:type="spellEnd"/>
      <w:r w:rsidRPr="006F6C77">
        <w:rPr>
          <w:rFonts w:ascii="Times New Roman" w:eastAsia="Times New Roman" w:hAnsi="Times New Roman" w:cs="Times New Roman"/>
          <w:sz w:val="28"/>
          <w:szCs w:val="28"/>
          <w:lang w:eastAsia="ru-RU"/>
        </w:rPr>
        <w:t xml:space="preserve"> под шнуром, в обруч, поднимание туловища из положения лёжа; наклоны вперёд из положен</w:t>
      </w:r>
      <w:r w:rsidR="00F82970">
        <w:rPr>
          <w:rFonts w:ascii="Times New Roman" w:eastAsia="Times New Roman" w:hAnsi="Times New Roman" w:cs="Times New Roman"/>
          <w:sz w:val="28"/>
          <w:szCs w:val="28"/>
          <w:lang w:eastAsia="ru-RU"/>
        </w:rPr>
        <w:t xml:space="preserve">ия сидя; </w:t>
      </w:r>
      <w:r w:rsidRPr="006F6C77">
        <w:rPr>
          <w:rFonts w:ascii="Times New Roman" w:eastAsia="Times New Roman" w:hAnsi="Times New Roman" w:cs="Times New Roman"/>
          <w:sz w:val="28"/>
          <w:szCs w:val="28"/>
          <w:lang w:eastAsia="ru-RU"/>
        </w:rPr>
        <w:t xml:space="preserve">прыжки на скакалке. Гимнастические упражнения прикладного характера. Комплекс упражнений с гантелями. Комплекс специальных упражнений. Упражнения на тренажерах.                                                                                                                    </w:t>
      </w:r>
    </w:p>
    <w:p w:rsidR="006F6C77" w:rsidRPr="006F6C77" w:rsidRDefault="006F6C77" w:rsidP="006F6C77">
      <w:pPr>
        <w:spacing w:after="0" w:line="240" w:lineRule="auto"/>
        <w:rPr>
          <w:rFonts w:ascii="Times New Roman" w:eastAsia="Times New Roman" w:hAnsi="Times New Roman" w:cs="Times New Roman"/>
          <w:sz w:val="28"/>
          <w:szCs w:val="28"/>
          <w:lang w:eastAsia="ru-RU"/>
        </w:rPr>
      </w:pPr>
    </w:p>
    <w:p w:rsidR="006F6C77" w:rsidRPr="006F6C77" w:rsidRDefault="006F6C77" w:rsidP="006F6C77">
      <w:pPr>
        <w:numPr>
          <w:ilvl w:val="0"/>
          <w:numId w:val="18"/>
        </w:numPr>
        <w:spacing w:after="0" w:line="240" w:lineRule="auto"/>
        <w:contextualSpacing/>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 xml:space="preserve">Школа мяча                                                                                                            </w:t>
      </w:r>
    </w:p>
    <w:p w:rsidR="006F6C77" w:rsidRPr="006F6C77" w:rsidRDefault="006F6C77" w:rsidP="006F6C77">
      <w:pPr>
        <w:spacing w:after="200" w:line="276"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Упражнения с малыми мячами; упражнения с большими резиновыми мячами; элементы баскетбола: отбивание мяча на месте и в шаге; передачи от груди двумя руками, снизу, сверху; ловля мяча двумя руками; броски в низкое кольцо снизу и двумя руками от груди; элементарные правила игры. </w:t>
      </w:r>
    </w:p>
    <w:p w:rsidR="006F6C77" w:rsidRPr="006F6C77" w:rsidRDefault="006F6C77" w:rsidP="006F6C77">
      <w:pPr>
        <w:spacing w:after="200" w:line="276" w:lineRule="auto"/>
        <w:rPr>
          <w:rFonts w:ascii="Calibri" w:eastAsia="Calibri" w:hAnsi="Calibri" w:cs="Times New Roman"/>
          <w:b/>
          <w:sz w:val="28"/>
          <w:szCs w:val="28"/>
        </w:rPr>
      </w:pPr>
      <w:r w:rsidRPr="006F6C77">
        <w:rPr>
          <w:rFonts w:ascii="Times New Roman" w:eastAsia="Times New Roman" w:hAnsi="Times New Roman" w:cs="Times New Roman"/>
          <w:sz w:val="28"/>
          <w:szCs w:val="28"/>
          <w:lang w:eastAsia="ru-RU"/>
        </w:rPr>
        <w:t xml:space="preserve"> Эстафеты с предметами и без предметов; встречные и круговые эстафеты; эстафеты с преодолением препятствий; эстафеты с включением гимнастических элементов.                                                                                                                                 </w:t>
      </w:r>
    </w:p>
    <w:p w:rsidR="006F6C77" w:rsidRPr="006F6C77" w:rsidRDefault="006F6C77" w:rsidP="006F6C77">
      <w:pPr>
        <w:numPr>
          <w:ilvl w:val="0"/>
          <w:numId w:val="18"/>
        </w:numPr>
        <w:spacing w:after="0" w:line="240" w:lineRule="auto"/>
        <w:contextualSpacing/>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 xml:space="preserve">Подвижные и малоподвижные игры:       </w:t>
      </w:r>
    </w:p>
    <w:tbl>
      <w:tblPr>
        <w:tblW w:w="9588" w:type="dxa"/>
        <w:tblInd w:w="-116" w:type="dxa"/>
        <w:shd w:val="clear" w:color="auto" w:fill="FFFFFF"/>
        <w:tblLayout w:type="fixed"/>
        <w:tblCellMar>
          <w:left w:w="0" w:type="dxa"/>
          <w:right w:w="0" w:type="dxa"/>
        </w:tblCellMar>
        <w:tblLook w:val="04A0" w:firstRow="1" w:lastRow="0" w:firstColumn="1" w:lastColumn="0" w:noHBand="0" w:noVBand="1"/>
      </w:tblPr>
      <w:tblGrid>
        <w:gridCol w:w="4194"/>
        <w:gridCol w:w="5394"/>
      </w:tblGrid>
      <w:tr w:rsidR="006F6C77" w:rsidRPr="006F6C77" w:rsidTr="006F6C77">
        <w:trPr>
          <w:trHeight w:val="570"/>
        </w:trPr>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Подвижные игры (П/И)</w:t>
            </w:r>
          </w:p>
        </w:tc>
        <w:tc>
          <w:tcPr>
            <w:tcW w:w="53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Малоподвижные игры (М/И)</w:t>
            </w:r>
          </w:p>
        </w:tc>
      </w:tr>
      <w:tr w:rsidR="006F6C77" w:rsidRPr="006F6C77" w:rsidTr="006F6C77">
        <w:trPr>
          <w:trHeight w:val="35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«Мышеловка».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«У кого мяч?».</w:t>
            </w:r>
          </w:p>
        </w:tc>
      </w:tr>
      <w:tr w:rsidR="006F6C77" w:rsidRPr="006F6C77" w:rsidTr="006F6C77">
        <w:trPr>
          <w:trHeight w:val="280"/>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w:t>
            </w:r>
            <w:proofErr w:type="spellStart"/>
            <w:r w:rsidRPr="006F6C77">
              <w:rPr>
                <w:rFonts w:ascii="Times New Roman" w:eastAsia="Times New Roman" w:hAnsi="Times New Roman" w:cs="Times New Roman"/>
                <w:color w:val="000000"/>
                <w:sz w:val="28"/>
                <w:szCs w:val="28"/>
                <w:lang w:eastAsia="ru-RU"/>
              </w:rPr>
              <w:t>Ловишки</w:t>
            </w:r>
            <w:proofErr w:type="spellEnd"/>
            <w:r w:rsidRPr="006F6C77">
              <w:rPr>
                <w:rFonts w:ascii="Times New Roman" w:eastAsia="Times New Roman" w:hAnsi="Times New Roman" w:cs="Times New Roman"/>
                <w:color w:val="000000"/>
                <w:sz w:val="28"/>
                <w:szCs w:val="28"/>
                <w:lang w:eastAsia="ru-RU"/>
              </w:rPr>
              <w:t>»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 «Найди и промолчи».</w:t>
            </w:r>
          </w:p>
        </w:tc>
      </w:tr>
      <w:tr w:rsidR="006F6C77" w:rsidRPr="006F6C77" w:rsidTr="006F6C77">
        <w:trPr>
          <w:trHeight w:val="35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«Фигуры».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«Летает —не летает».</w:t>
            </w:r>
          </w:p>
        </w:tc>
      </w:tr>
      <w:tr w:rsidR="006F6C77" w:rsidRPr="006F6C77" w:rsidTr="006F6C77">
        <w:trPr>
          <w:trHeight w:val="403"/>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«Мы веселые ребята».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«Затейники».</w:t>
            </w:r>
          </w:p>
        </w:tc>
      </w:tr>
      <w:tr w:rsidR="006F6C77" w:rsidRPr="006F6C77" w:rsidTr="006F6C77">
        <w:trPr>
          <w:trHeight w:val="40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«Найди свой цвет».</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«Угадай по голосу».</w:t>
            </w:r>
          </w:p>
        </w:tc>
      </w:tr>
      <w:tr w:rsidR="006F6C77" w:rsidRPr="006F6C77" w:rsidTr="006F6C77">
        <w:trPr>
          <w:trHeight w:val="402"/>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«Перелет птиц».</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«Сделай фигуру».</w:t>
            </w:r>
          </w:p>
        </w:tc>
      </w:tr>
      <w:tr w:rsidR="006F6C77" w:rsidRPr="006F6C77" w:rsidTr="006F6C77">
        <w:trPr>
          <w:trHeight w:val="407"/>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«Не попадись».</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«Найди предмет».</w:t>
            </w:r>
          </w:p>
        </w:tc>
      </w:tr>
      <w:tr w:rsidR="006F6C77" w:rsidRPr="006F6C77" w:rsidTr="006F6C77">
        <w:trPr>
          <w:trHeight w:val="39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 xml:space="preserve"> «Не оставайся на полу».</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 «Удочка».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666666"/>
                <w:sz w:val="28"/>
                <w:szCs w:val="28"/>
                <w:lang w:eastAsia="ru-RU"/>
              </w:rPr>
            </w:pPr>
          </w:p>
        </w:tc>
      </w:tr>
      <w:tr w:rsidR="006F6C77" w:rsidRPr="006F6C77" w:rsidTr="00A6518B">
        <w:trPr>
          <w:trHeight w:val="323"/>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«Гуси-лебеди».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w:t>
            </w:r>
            <w:proofErr w:type="spellStart"/>
            <w:r w:rsidRPr="006F6C77">
              <w:rPr>
                <w:rFonts w:ascii="Times New Roman" w:eastAsia="Times New Roman" w:hAnsi="Times New Roman" w:cs="Times New Roman"/>
                <w:color w:val="000000"/>
                <w:sz w:val="28"/>
                <w:szCs w:val="28"/>
                <w:lang w:eastAsia="ru-RU"/>
              </w:rPr>
              <w:t>Ловишки</w:t>
            </w:r>
            <w:proofErr w:type="spellEnd"/>
            <w:r w:rsidRPr="006F6C77">
              <w:rPr>
                <w:rFonts w:ascii="Times New Roman" w:eastAsia="Times New Roman" w:hAnsi="Times New Roman" w:cs="Times New Roman"/>
                <w:color w:val="000000"/>
                <w:sz w:val="28"/>
                <w:szCs w:val="28"/>
                <w:lang w:eastAsia="ru-RU"/>
              </w:rPr>
              <w:t>-перебежки».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w:t>
            </w:r>
            <w:proofErr w:type="spellStart"/>
            <w:r w:rsidRPr="006F6C77">
              <w:rPr>
                <w:rFonts w:ascii="Times New Roman" w:eastAsia="Times New Roman" w:hAnsi="Times New Roman" w:cs="Times New Roman"/>
                <w:color w:val="000000"/>
                <w:sz w:val="28"/>
                <w:szCs w:val="28"/>
                <w:lang w:eastAsia="ru-RU"/>
              </w:rPr>
              <w:t>Ловишки</w:t>
            </w:r>
            <w:proofErr w:type="spellEnd"/>
            <w:r w:rsidRPr="006F6C77">
              <w:rPr>
                <w:rFonts w:ascii="Times New Roman" w:eastAsia="Times New Roman" w:hAnsi="Times New Roman" w:cs="Times New Roman"/>
                <w:color w:val="000000"/>
                <w:sz w:val="28"/>
                <w:szCs w:val="28"/>
                <w:lang w:eastAsia="ru-RU"/>
              </w:rPr>
              <w:t xml:space="preserve">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p>
        </w:tc>
      </w:tr>
      <w:tr w:rsidR="006F6C77" w:rsidRPr="006F6C77" w:rsidTr="006F6C77">
        <w:trPr>
          <w:trHeight w:val="28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w:t>
            </w:r>
            <w:proofErr w:type="spellStart"/>
            <w:r w:rsidRPr="006F6C77">
              <w:rPr>
                <w:rFonts w:ascii="Times New Roman" w:eastAsia="Times New Roman" w:hAnsi="Times New Roman" w:cs="Times New Roman"/>
                <w:color w:val="000000"/>
                <w:sz w:val="28"/>
                <w:szCs w:val="28"/>
                <w:lang w:eastAsia="ru-RU"/>
              </w:rPr>
              <w:t>Ловишки</w:t>
            </w:r>
            <w:proofErr w:type="spellEnd"/>
            <w:r w:rsidRPr="006F6C77">
              <w:rPr>
                <w:rFonts w:ascii="Times New Roman" w:eastAsia="Times New Roman" w:hAnsi="Times New Roman" w:cs="Times New Roman"/>
                <w:color w:val="000000"/>
                <w:sz w:val="28"/>
                <w:szCs w:val="28"/>
                <w:lang w:eastAsia="ru-RU"/>
              </w:rPr>
              <w:t xml:space="preserve"> парами».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666666"/>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«Мороз Красный нос».</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240" w:lineRule="auto"/>
              <w:rPr>
                <w:rFonts w:ascii="Times New Roman" w:eastAsia="Times New Roman" w:hAnsi="Times New Roman" w:cs="Times New Roman"/>
                <w:color w:val="666666"/>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«Охотники зайцы».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«Смелые воробышки».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240" w:lineRule="auto"/>
              <w:rPr>
                <w:rFonts w:ascii="Times New Roman" w:eastAsia="Times New Roman" w:hAnsi="Times New Roman" w:cs="Times New Roman"/>
                <w:color w:val="666666"/>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«Хитрая лиса».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240" w:lineRule="auto"/>
              <w:rPr>
                <w:rFonts w:ascii="Times New Roman" w:eastAsia="Times New Roman" w:hAnsi="Times New Roman" w:cs="Times New Roman"/>
                <w:color w:val="666666"/>
                <w:sz w:val="28"/>
                <w:szCs w:val="28"/>
                <w:lang w:eastAsia="ru-RU"/>
              </w:rPr>
            </w:pPr>
          </w:p>
        </w:tc>
      </w:tr>
      <w:tr w:rsidR="006F6C77" w:rsidRPr="006F6C77" w:rsidTr="006F6C77">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«Медведи и пчелы».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6C77" w:rsidRPr="006F6C77" w:rsidRDefault="006F6C77" w:rsidP="006F6C77">
            <w:pPr>
              <w:spacing w:after="0" w:line="0" w:lineRule="atLeast"/>
              <w:rPr>
                <w:rFonts w:ascii="Times New Roman" w:eastAsia="Times New Roman" w:hAnsi="Times New Roman" w:cs="Times New Roman"/>
                <w:color w:val="000000"/>
                <w:sz w:val="28"/>
                <w:szCs w:val="28"/>
                <w:lang w:eastAsia="ru-RU"/>
              </w:rPr>
            </w:pPr>
          </w:p>
        </w:tc>
      </w:tr>
    </w:tbl>
    <w:p w:rsidR="006F6C77" w:rsidRPr="006F6C77" w:rsidRDefault="006F6C77" w:rsidP="006F6C77">
      <w:pPr>
        <w:spacing w:after="0" w:line="240" w:lineRule="auto"/>
        <w:rPr>
          <w:rFonts w:ascii="Times New Roman" w:eastAsia="Times New Roman" w:hAnsi="Times New Roman" w:cs="Times New Roman"/>
          <w:sz w:val="28"/>
          <w:szCs w:val="28"/>
          <w:lang w:eastAsia="ru-RU"/>
        </w:rPr>
      </w:pPr>
    </w:p>
    <w:p w:rsidR="006F6C77" w:rsidRPr="006F6C77" w:rsidRDefault="006F6C77" w:rsidP="006F6C77">
      <w:pPr>
        <w:numPr>
          <w:ilvl w:val="0"/>
          <w:numId w:val="18"/>
        </w:numPr>
        <w:spacing w:after="0" w:line="240" w:lineRule="auto"/>
        <w:contextualSpacing/>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bCs/>
          <w:color w:val="000000"/>
          <w:sz w:val="28"/>
          <w:szCs w:val="28"/>
          <w:lang w:eastAsia="ru-RU"/>
        </w:rPr>
        <w:t>Лыжная подготовка.</w:t>
      </w:r>
    </w:p>
    <w:p w:rsidR="006F6C77" w:rsidRPr="006F6C77" w:rsidRDefault="006F6C77" w:rsidP="006F6C77">
      <w:pPr>
        <w:shd w:val="clear" w:color="auto" w:fill="FFFFFF"/>
        <w:spacing w:after="0" w:line="240" w:lineRule="auto"/>
        <w:ind w:left="720"/>
        <w:contextualSpacing/>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8"/>
          <w:szCs w:val="28"/>
          <w:lang w:eastAsia="ru-RU"/>
        </w:rPr>
        <w:t>Ходьба на лыжах</w:t>
      </w:r>
      <w:r w:rsidRPr="006F6C77">
        <w:rPr>
          <w:rFonts w:ascii="Times New Roman" w:eastAsia="Times New Roman" w:hAnsi="Times New Roman" w:cs="Times New Roman"/>
          <w:b/>
          <w:bCs/>
          <w:color w:val="000000"/>
          <w:sz w:val="28"/>
          <w:szCs w:val="28"/>
          <w:lang w:eastAsia="ru-RU"/>
        </w:rPr>
        <w:t>.</w:t>
      </w:r>
      <w:r w:rsidRPr="006F6C77">
        <w:rPr>
          <w:rFonts w:ascii="Times New Roman" w:eastAsia="Times New Roman" w:hAnsi="Times New Roman" w:cs="Times New Roman"/>
          <w:color w:val="000000"/>
          <w:sz w:val="28"/>
          <w:szCs w:val="28"/>
          <w:lang w:eastAsia="ru-RU"/>
        </w:rPr>
        <w:t> </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Лыжный спорт – один из самых массовых, привлекательных и доступных видов спорта. Обучать детей ходить на лыжах можно уже с четырехлетнего возраста.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w:t>
      </w: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Во время лыжных прогулок и занятий детям приходится выполнять разнообразные действия: спускаться со склона, делать повороты, подниматься на гору определенным способом. Это способствует воспитанию у них морально-волевых качеств; смелости, решительности, приучает преодолевать трудности и препятствия, формирует выдержку, воспитывает чувство дружбы, взаимопомощи.</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Техника ходьбы на лыжах</w:t>
      </w:r>
      <w:r w:rsidRPr="006F6C77">
        <w:rPr>
          <w:rFonts w:ascii="Times New Roman" w:eastAsia="Times New Roman" w:hAnsi="Times New Roman" w:cs="Times New Roman"/>
          <w:b/>
          <w:bCs/>
          <w:color w:val="000000"/>
          <w:sz w:val="28"/>
          <w:szCs w:val="28"/>
          <w:lang w:eastAsia="ru-RU"/>
        </w:rPr>
        <w:t>.</w:t>
      </w:r>
      <w:r w:rsidRPr="006F6C77">
        <w:rPr>
          <w:rFonts w:ascii="Times New Roman" w:eastAsia="Times New Roman" w:hAnsi="Times New Roman" w:cs="Times New Roman"/>
          <w:color w:val="000000"/>
          <w:sz w:val="28"/>
          <w:szCs w:val="28"/>
          <w:lang w:eastAsia="ru-RU"/>
        </w:rPr>
        <w:t> </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Формирование правильных двигательных навыков в дошкольном возрасте возможно лишь при условии обучения. Основными методами обучения детей ходьбе на лыжах являются:</w:t>
      </w:r>
    </w:p>
    <w:p w:rsidR="006F6C77" w:rsidRPr="006F6C77" w:rsidRDefault="006F6C77" w:rsidP="006F6C77">
      <w:pPr>
        <w:numPr>
          <w:ilvl w:val="0"/>
          <w:numId w:val="19"/>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наглядные</w:t>
      </w:r>
      <w:r w:rsidRPr="006F6C77">
        <w:rPr>
          <w:rFonts w:ascii="Times New Roman" w:eastAsia="Times New Roman" w:hAnsi="Times New Roman" w:cs="Times New Roman"/>
          <w:color w:val="000000"/>
          <w:sz w:val="28"/>
          <w:szCs w:val="28"/>
          <w:lang w:eastAsia="ru-RU"/>
        </w:rPr>
        <w:t xml:space="preserve"> — показ физических упражнений. Слуховые, зрительные ориентиры (флажки, палки, бубен), непосредственная помощь </w:t>
      </w:r>
      <w:proofErr w:type="spellStart"/>
      <w:r w:rsidRPr="006F6C77">
        <w:rPr>
          <w:rFonts w:ascii="Times New Roman" w:eastAsia="Times New Roman" w:hAnsi="Times New Roman" w:cs="Times New Roman"/>
          <w:color w:val="000000"/>
          <w:sz w:val="28"/>
          <w:szCs w:val="28"/>
          <w:lang w:eastAsia="ru-RU"/>
        </w:rPr>
        <w:t>инсируктора</w:t>
      </w:r>
      <w:proofErr w:type="spellEnd"/>
      <w:r w:rsidRPr="006F6C77">
        <w:rPr>
          <w:rFonts w:ascii="Times New Roman" w:eastAsia="Times New Roman" w:hAnsi="Times New Roman" w:cs="Times New Roman"/>
          <w:color w:val="000000"/>
          <w:sz w:val="28"/>
          <w:szCs w:val="28"/>
          <w:lang w:eastAsia="ru-RU"/>
        </w:rPr>
        <w:t>.</w:t>
      </w:r>
    </w:p>
    <w:p w:rsidR="006F6C77" w:rsidRPr="006F6C77" w:rsidRDefault="006F6C77" w:rsidP="006F6C77">
      <w:pPr>
        <w:numPr>
          <w:ilvl w:val="0"/>
          <w:numId w:val="19"/>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b/>
          <w:bCs/>
          <w:color w:val="000000"/>
          <w:sz w:val="28"/>
          <w:szCs w:val="28"/>
          <w:lang w:eastAsia="ru-RU"/>
        </w:rPr>
        <w:t>словесные </w:t>
      </w:r>
      <w:r w:rsidRPr="006F6C77">
        <w:rPr>
          <w:rFonts w:ascii="Times New Roman" w:eastAsia="Times New Roman" w:hAnsi="Times New Roman" w:cs="Times New Roman"/>
          <w:color w:val="000000"/>
          <w:sz w:val="28"/>
          <w:szCs w:val="28"/>
          <w:lang w:eastAsia="ru-RU"/>
        </w:rPr>
        <w:t>— описание движений, объяснение, рассказ, беседа, указания, команда;</w:t>
      </w:r>
    </w:p>
    <w:p w:rsidR="006F6C77" w:rsidRPr="006F6C77" w:rsidRDefault="006F6C77" w:rsidP="006F6C77">
      <w:pPr>
        <w:numPr>
          <w:ilvl w:val="0"/>
          <w:numId w:val="19"/>
        </w:num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b/>
          <w:bCs/>
          <w:color w:val="000000"/>
          <w:sz w:val="28"/>
          <w:szCs w:val="28"/>
          <w:lang w:eastAsia="ru-RU"/>
        </w:rPr>
        <w:t>практические</w:t>
      </w:r>
      <w:r w:rsidRPr="006F6C77">
        <w:rPr>
          <w:rFonts w:ascii="Times New Roman" w:eastAsia="Times New Roman" w:hAnsi="Times New Roman" w:cs="Times New Roman"/>
          <w:color w:val="000000"/>
          <w:sz w:val="28"/>
          <w:szCs w:val="28"/>
          <w:lang w:eastAsia="ru-RU"/>
        </w:rPr>
        <w:t> — повторение движений, применение элементов соревнования и т. д.</w:t>
      </w:r>
    </w:p>
    <w:p w:rsidR="006F6C77" w:rsidRPr="006F6C77" w:rsidRDefault="006F6C77" w:rsidP="006F6C77">
      <w:pPr>
        <w:shd w:val="clear" w:color="auto" w:fill="FFFFFF"/>
        <w:spacing w:after="0" w:line="240" w:lineRule="auto"/>
        <w:ind w:left="360"/>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Особое место в этой работе занимает сочетание показа и объяснения, благодаря чему осуществляется органическая взаимосвязь между первой и второй сигнальными системами. Слово помогает ребенку понять движение, выделить его отдельные качества, осознать мышечные ощущения.</w:t>
      </w:r>
      <w:r w:rsidRPr="006F6C77">
        <w:rPr>
          <w:rFonts w:ascii="Times New Roman" w:eastAsia="Times New Roman" w:hAnsi="Times New Roman" w:cs="Times New Roman"/>
          <w:color w:val="000000"/>
          <w:sz w:val="28"/>
          <w:szCs w:val="28"/>
          <w:lang w:eastAsia="ru-RU"/>
        </w:rPr>
        <w:br/>
        <w:t>На первом этапе формирования двигательных навыков, когда складываются общие представления о движении, ведущую роль играет показ, который сопровождается объяснениями. На втором этапе показ и объяснение уже сочетаются с конкретными заданиями, а на третьем этапе объяснение носит характер кратких словесных указаний.</w:t>
      </w:r>
      <w:r w:rsidRPr="006F6C77">
        <w:rPr>
          <w:rFonts w:ascii="Times New Roman" w:eastAsia="Times New Roman" w:hAnsi="Times New Roman" w:cs="Times New Roman"/>
          <w:color w:val="000000"/>
          <w:sz w:val="28"/>
          <w:szCs w:val="28"/>
          <w:lang w:eastAsia="ru-RU"/>
        </w:rPr>
        <w:br/>
      </w:r>
      <w:r w:rsidRPr="006F6C77">
        <w:rPr>
          <w:rFonts w:ascii="Times New Roman" w:eastAsia="Times New Roman" w:hAnsi="Times New Roman" w:cs="Times New Roman"/>
          <w:color w:val="000000"/>
          <w:sz w:val="28"/>
          <w:szCs w:val="28"/>
          <w:lang w:eastAsia="ru-RU"/>
        </w:rPr>
        <w:b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lastRenderedPageBreak/>
        <w:t>В начале обучения дети должны овладеть такими специфическими ощущениями для этого вида движений, как </w:t>
      </w:r>
      <w:r w:rsidRPr="006F6C77">
        <w:rPr>
          <w:rFonts w:ascii="Times New Roman" w:eastAsia="Times New Roman" w:hAnsi="Times New Roman" w:cs="Times New Roman"/>
          <w:b/>
          <w:bCs/>
          <w:color w:val="000000"/>
          <w:sz w:val="28"/>
          <w:szCs w:val="28"/>
          <w:lang w:eastAsia="ru-RU"/>
        </w:rPr>
        <w:t>«чувство лыж», «чувство снега».</w:t>
      </w: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Лучше всего занятия проходят при температуре воздуха -8 -12ºС, полном безветрии и сухом, рассыпчатом снеге. Лучшее время для проведения занятий с детьми – 10-12 часов дня. Занятия в эти часы (часы прогулок) укладываются в режим детского учреждения. Продолжительность лыжных занятий в старшей группе 20-30мин, в подготовительной – 30-35мин. Также продолжительность занятий зависит от степени овладения детьми двигательного навыка передвижения на лыжах.</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Перед началом лыжного сезона нужно провести предварительную работу с детьми, знакомить их с лыжами, различными видами креплений, с правилами поведения на лыжне</w:t>
      </w: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Ребята усвоили и соблюдают </w:t>
      </w:r>
      <w:r w:rsidRPr="006F6C77">
        <w:rPr>
          <w:rFonts w:ascii="Times New Roman" w:eastAsia="Times New Roman" w:hAnsi="Times New Roman" w:cs="Times New Roman"/>
          <w:b/>
          <w:bCs/>
          <w:color w:val="000000"/>
          <w:sz w:val="28"/>
          <w:szCs w:val="28"/>
          <w:u w:val="single"/>
          <w:lang w:eastAsia="ru-RU"/>
        </w:rPr>
        <w:t>правила ходьбы на лыжах</w:t>
      </w:r>
      <w:r w:rsidRPr="006F6C77">
        <w:rPr>
          <w:rFonts w:ascii="Times New Roman" w:eastAsia="Times New Roman" w:hAnsi="Times New Roman" w:cs="Times New Roman"/>
          <w:color w:val="000000"/>
          <w:sz w:val="28"/>
          <w:szCs w:val="28"/>
          <w:lang w:eastAsia="ru-RU"/>
        </w:rPr>
        <w:t>:</w:t>
      </w:r>
    </w:p>
    <w:p w:rsidR="006F6C77" w:rsidRPr="006F6C77" w:rsidRDefault="006F6C77" w:rsidP="006F6C77">
      <w:pPr>
        <w:numPr>
          <w:ilvl w:val="0"/>
          <w:numId w:val="20"/>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идти, соблюдая интервал;</w:t>
      </w:r>
    </w:p>
    <w:p w:rsidR="006F6C77" w:rsidRPr="006F6C77" w:rsidRDefault="006F6C77" w:rsidP="006F6C77">
      <w:pPr>
        <w:numPr>
          <w:ilvl w:val="0"/>
          <w:numId w:val="20"/>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 не отставать;</w:t>
      </w:r>
    </w:p>
    <w:p w:rsidR="006F6C77" w:rsidRPr="006F6C77" w:rsidRDefault="006F6C77" w:rsidP="006F6C77">
      <w:pPr>
        <w:numPr>
          <w:ilvl w:val="0"/>
          <w:numId w:val="20"/>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не наезжать на лыжи впереди идущего;</w:t>
      </w:r>
    </w:p>
    <w:p w:rsidR="006F6C77" w:rsidRPr="006F6C77" w:rsidRDefault="006F6C77" w:rsidP="006F6C77">
      <w:pPr>
        <w:numPr>
          <w:ilvl w:val="0"/>
          <w:numId w:val="20"/>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не разговаривать на дистанции;</w:t>
      </w:r>
    </w:p>
    <w:p w:rsidR="006F6C77" w:rsidRPr="006F6C77" w:rsidRDefault="006F6C77" w:rsidP="006F6C77">
      <w:pPr>
        <w:numPr>
          <w:ilvl w:val="0"/>
          <w:numId w:val="20"/>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при подъеме на горку и других препятствиях помогать слабому;</w:t>
      </w:r>
    </w:p>
    <w:p w:rsidR="006F6C77" w:rsidRPr="006F6C77" w:rsidRDefault="006F6C77" w:rsidP="006F6C77">
      <w:pPr>
        <w:numPr>
          <w:ilvl w:val="0"/>
          <w:numId w:val="20"/>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 скатываться с горки тогда, когда внизу никого нет;</w:t>
      </w:r>
    </w:p>
    <w:p w:rsidR="006F6C77" w:rsidRPr="006F6C77" w:rsidRDefault="006F6C77" w:rsidP="006F6C77">
      <w:pPr>
        <w:numPr>
          <w:ilvl w:val="0"/>
          <w:numId w:val="20"/>
        </w:numPr>
        <w:shd w:val="clear" w:color="auto" w:fill="FFFFFF"/>
        <w:spacing w:after="0" w:line="240" w:lineRule="auto"/>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если на пути при спуске с горки неожиданно возникает препятствие, постараться мягко упасть на бок.</w:t>
      </w:r>
    </w:p>
    <w:p w:rsidR="006F6C77" w:rsidRPr="006F6C77" w:rsidRDefault="006F6C77" w:rsidP="006F6C77">
      <w:pPr>
        <w:shd w:val="clear" w:color="auto" w:fill="FFFFFF"/>
        <w:spacing w:after="0" w:line="240" w:lineRule="auto"/>
        <w:ind w:left="360"/>
        <w:jc w:val="both"/>
        <w:rPr>
          <w:rFonts w:ascii="Calibri" w:eastAsia="Times New Roman" w:hAnsi="Calibri" w:cs="Times New Roman"/>
          <w:lang w:eastAsia="ru-RU"/>
        </w:rPr>
      </w:pPr>
      <w:r w:rsidRPr="006F6C77">
        <w:rPr>
          <w:rFonts w:ascii="Times New Roman" w:eastAsia="Times New Roman" w:hAnsi="Times New Roman" w:cs="Times New Roman"/>
          <w:b/>
          <w:bCs/>
          <w:sz w:val="28"/>
          <w:szCs w:val="28"/>
          <w:lang w:eastAsia="ru-RU"/>
        </w:rPr>
        <w:t>Структура занятия</w:t>
      </w: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Как и все занятия по физической культуре, з</w:t>
      </w:r>
      <w:r w:rsidR="0013343D">
        <w:rPr>
          <w:rFonts w:ascii="Times New Roman" w:eastAsia="Times New Roman" w:hAnsi="Times New Roman" w:cs="Times New Roman"/>
          <w:bCs/>
          <w:color w:val="000000"/>
          <w:sz w:val="28"/>
          <w:szCs w:val="28"/>
          <w:lang w:eastAsia="ru-RU"/>
        </w:rPr>
        <w:t xml:space="preserve">анятие по лыжной подготовке </w:t>
      </w:r>
      <w:r w:rsidRPr="006F6C77">
        <w:rPr>
          <w:rFonts w:ascii="Times New Roman" w:eastAsia="Times New Roman" w:hAnsi="Times New Roman" w:cs="Times New Roman"/>
          <w:bCs/>
          <w:color w:val="000000"/>
          <w:sz w:val="28"/>
          <w:szCs w:val="28"/>
          <w:lang w:eastAsia="ru-RU"/>
        </w:rPr>
        <w:t>состоит из трех частей:</w:t>
      </w:r>
      <w:r w:rsidRPr="006F6C77">
        <w:rPr>
          <w:rFonts w:ascii="Times New Roman" w:eastAsia="Times New Roman" w:hAnsi="Times New Roman" w:cs="Times New Roman"/>
          <w:color w:val="000000"/>
          <w:sz w:val="28"/>
          <w:szCs w:val="28"/>
          <w:lang w:eastAsia="ru-RU"/>
        </w:rPr>
        <w:t> вводной, основной и заключительной.</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u w:val="single"/>
          <w:lang w:eastAsia="ru-RU"/>
        </w:rPr>
        <w:t>Основной целью вводной части</w:t>
      </w:r>
      <w:r w:rsidRPr="006F6C77">
        <w:rPr>
          <w:rFonts w:ascii="Times New Roman" w:eastAsia="Times New Roman" w:hAnsi="Times New Roman" w:cs="Times New Roman"/>
          <w:color w:val="000000"/>
          <w:sz w:val="28"/>
          <w:szCs w:val="28"/>
          <w:lang w:eastAsia="ru-RU"/>
        </w:rPr>
        <w:t>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 Например, после построения дети оставляют лыжи на снегу и делают пробежку или инструктор проводит с детьми небольшие по времени игры без лыж: «Веревочка» (бег взявшись за руки – для пятилетних детей) и «След в след» ходьба друг за другом – для детей 6-7 лет и т.д. Пробежка для детей пяти лет – 15сек, для детей 6 лет – 18сек, для детей 7 лет – 20-22сек. Пробежка должна чередоваться с ходьбой.</w:t>
      </w: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u w:val="single"/>
          <w:lang w:eastAsia="ru-RU"/>
        </w:rPr>
        <w:t>Задачами основной части</w:t>
      </w:r>
      <w:r w:rsidRPr="006F6C77">
        <w:rPr>
          <w:rFonts w:ascii="Times New Roman" w:eastAsia="Times New Roman" w:hAnsi="Times New Roman" w:cs="Times New Roman"/>
          <w:color w:val="000000"/>
          <w:sz w:val="28"/>
          <w:szCs w:val="28"/>
          <w:lang w:eastAsia="ru-RU"/>
        </w:rPr>
        <w:t xml:space="preserve"> занятия являются обучение детей элементам техники передвижения на лыжах, совершенствование ее, развитие ловкости, решительности, смелости. Так дети шести лет ходят по учебной лыжне на расстоянии от 30 до 100 метров. Это может быть ходьба по кругу, в обход ряда </w:t>
      </w:r>
      <w:r w:rsidRPr="006F6C77">
        <w:rPr>
          <w:rFonts w:ascii="Times New Roman" w:eastAsia="Times New Roman" w:hAnsi="Times New Roman" w:cs="Times New Roman"/>
          <w:color w:val="000000"/>
          <w:sz w:val="28"/>
          <w:szCs w:val="28"/>
          <w:lang w:eastAsia="ru-RU"/>
        </w:rPr>
        <w:lastRenderedPageBreak/>
        <w:t>предметов, за флажком, за самым быстрым ребенком, за инструктором, ходьба в различных направлениях, ходьба по параллельным линиям, ходьба на дистанцию до 100 метров для отработки длинного</w:t>
      </w:r>
      <w:r w:rsidRPr="006F6C77">
        <w:rPr>
          <w:rFonts w:ascii="Times New Roman" w:eastAsia="Times New Roman" w:hAnsi="Times New Roman" w:cs="Times New Roman"/>
          <w:b/>
          <w:bCs/>
          <w:color w:val="FF0000"/>
          <w:sz w:val="28"/>
          <w:szCs w:val="28"/>
          <w:lang w:eastAsia="ru-RU"/>
        </w:rPr>
        <w:t> </w:t>
      </w:r>
      <w:r w:rsidRPr="006F6C77">
        <w:rPr>
          <w:rFonts w:ascii="Times New Roman" w:eastAsia="Times New Roman" w:hAnsi="Times New Roman" w:cs="Times New Roman"/>
          <w:b/>
          <w:bCs/>
          <w:color w:val="000000"/>
          <w:sz w:val="28"/>
          <w:szCs w:val="28"/>
          <w:lang w:eastAsia="ru-RU"/>
        </w:rPr>
        <w:t>скользящего шага</w:t>
      </w:r>
      <w:r w:rsidRPr="006F6C77">
        <w:rPr>
          <w:rFonts w:ascii="Times New Roman" w:eastAsia="Times New Roman" w:hAnsi="Times New Roman" w:cs="Times New Roman"/>
          <w:color w:val="000000"/>
          <w:sz w:val="28"/>
          <w:szCs w:val="28"/>
          <w:lang w:eastAsia="ru-RU"/>
        </w:rPr>
        <w:t> </w:t>
      </w:r>
      <w:r w:rsidR="0013343D">
        <w:rPr>
          <w:rFonts w:ascii="Times New Roman" w:eastAsia="Times New Roman" w:hAnsi="Times New Roman" w:cs="Times New Roman"/>
          <w:color w:val="000000"/>
          <w:sz w:val="28"/>
          <w:szCs w:val="28"/>
          <w:lang w:eastAsia="ru-RU"/>
        </w:rPr>
        <w:t>и т.п. В основной части занятия</w:t>
      </w:r>
      <w:r w:rsidRPr="006F6C77">
        <w:rPr>
          <w:rFonts w:ascii="Times New Roman" w:eastAsia="Times New Roman" w:hAnsi="Times New Roman" w:cs="Times New Roman"/>
          <w:color w:val="000000"/>
          <w:sz w:val="28"/>
          <w:szCs w:val="28"/>
          <w:lang w:eastAsia="ru-RU"/>
        </w:rPr>
        <w:t> я провожу упражнения (ходьба под воротца, ходьба с приседанием, с хлопками, с поворотами, с скольжением и пробежкой). Сюда же входят проведение спусков (крутизна склонов – 15-20º, длина раската 5-10м), подъемов на склоны. Занятия проводятся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и др.</w:t>
      </w: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u w:val="single"/>
          <w:lang w:eastAsia="ru-RU"/>
        </w:rPr>
        <w:t>Основной задачей заключительной части</w:t>
      </w:r>
      <w:r w:rsidRPr="006F6C77">
        <w:rPr>
          <w:rFonts w:ascii="Times New Roman" w:eastAsia="Times New Roman" w:hAnsi="Times New Roman" w:cs="Times New Roman"/>
          <w:color w:val="000000"/>
          <w:sz w:val="28"/>
          <w:szCs w:val="28"/>
          <w:lang w:eastAsia="ru-RU"/>
        </w:rPr>
        <w:t> являются постепенное снижение нагрузки, подведение итогов, организованный переход к новым видам деятельности. Содержанием заключительной части, может быть, ходьба без лыж с постепенным замедлением темпа.</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b/>
          <w:bCs/>
          <w:color w:val="FF0000"/>
          <w:sz w:val="28"/>
          <w:szCs w:val="28"/>
          <w:lang w:eastAsia="ru-RU"/>
        </w:rPr>
        <w:t> </w:t>
      </w:r>
      <w:r w:rsidRPr="006F6C77">
        <w:rPr>
          <w:rFonts w:ascii="Times New Roman" w:eastAsia="Times New Roman" w:hAnsi="Times New Roman" w:cs="Times New Roman"/>
          <w:b/>
          <w:bCs/>
          <w:color w:val="000000"/>
          <w:sz w:val="28"/>
          <w:szCs w:val="28"/>
          <w:lang w:eastAsia="ru-RU"/>
        </w:rPr>
        <w:t>К концу лыжного сезона дети умеют</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Подъем </w:t>
      </w:r>
      <w:r w:rsidRPr="006F6C77">
        <w:rPr>
          <w:rFonts w:ascii="Times New Roman" w:eastAsia="Times New Roman" w:hAnsi="Times New Roman" w:cs="Times New Roman"/>
          <w:b/>
          <w:bCs/>
          <w:color w:val="000000"/>
          <w:sz w:val="28"/>
          <w:szCs w:val="28"/>
          <w:lang w:eastAsia="ru-RU"/>
        </w:rPr>
        <w:t>«лесенкой»</w:t>
      </w:r>
      <w:r w:rsidRPr="006F6C77">
        <w:rPr>
          <w:rFonts w:ascii="Times New Roman" w:eastAsia="Times New Roman" w:hAnsi="Times New Roman" w:cs="Times New Roman"/>
          <w:color w:val="000000"/>
          <w:sz w:val="28"/>
          <w:szCs w:val="28"/>
          <w:lang w:eastAsia="ru-RU"/>
        </w:rPr>
        <w:t> дети усвоили быстро. При спуске учила притормаживать скольжение лыжей. Сначала осваивали спуск на низкой стойке, затем стоя. Большое место в работе с детьми старшей группы занимает обучение спускам и подъемам на пологие склоны при длине спуска 10-12 м. При подъеме </w:t>
      </w:r>
      <w:r w:rsidRPr="006F6C77">
        <w:rPr>
          <w:rFonts w:ascii="Times New Roman" w:eastAsia="Times New Roman" w:hAnsi="Times New Roman" w:cs="Times New Roman"/>
          <w:bCs/>
          <w:color w:val="000000"/>
          <w:sz w:val="28"/>
          <w:szCs w:val="28"/>
          <w:lang w:eastAsia="ru-RU"/>
        </w:rPr>
        <w:t>«Лесенкой»</w:t>
      </w:r>
      <w:r w:rsidRPr="006F6C77">
        <w:rPr>
          <w:rFonts w:ascii="Times New Roman" w:eastAsia="Times New Roman" w:hAnsi="Times New Roman" w:cs="Times New Roman"/>
          <w:color w:val="000000"/>
          <w:sz w:val="28"/>
          <w:szCs w:val="28"/>
          <w:lang w:eastAsia="ru-RU"/>
        </w:rPr>
        <w:t> надо четко отработать боковые приставные шаги, где лыжи ставятся четко параллельно. А для этого проводим упражнения со зрительными ориентировками (перешагивание 3-5 палок, параллельно лежащих друг другу на расстоянии шага).</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Для ощущения переноса веса тела с одной ноги на другую хорошо проводить первые подъемы на «Лесенку-ступеньку», заранее сделанную в снегу. Необходимо следить, чтобы все дети стремились преодолеть подъем, не снимая лыж.</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Перед спуском со склона обращаю внимание детей на </w:t>
      </w:r>
      <w:r w:rsidRPr="006F6C77">
        <w:rPr>
          <w:rFonts w:ascii="Times New Roman" w:eastAsia="Times New Roman" w:hAnsi="Times New Roman" w:cs="Times New Roman"/>
          <w:bCs/>
          <w:color w:val="000000"/>
          <w:sz w:val="28"/>
          <w:szCs w:val="28"/>
          <w:lang w:eastAsia="ru-RU"/>
        </w:rPr>
        <w:t>стойку лыжника</w:t>
      </w:r>
      <w:r w:rsidRPr="006F6C77">
        <w:rPr>
          <w:rFonts w:ascii="Times New Roman" w:eastAsia="Times New Roman" w:hAnsi="Times New Roman" w:cs="Times New Roman"/>
          <w:color w:val="000000"/>
          <w:sz w:val="28"/>
          <w:szCs w:val="28"/>
          <w:lang w:eastAsia="ru-RU"/>
        </w:rPr>
        <w:t>, предлагаю ребенку слегка согнуть ноги в коленях, голени наклонить вперед. Правильность стойки лыжника проверяю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вперед, руки сгибаются в локтях. Для полной подачи согнутых коленей вперед можно предложить ребенку ритмично похлопать по коленям. Вначале сама показываю, как надо спускаться, обращаю внимание детей на уверенный спуск их товарищей. Для предупреждения распрямления ног при спуске детям рекомендую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b/>
          <w:bCs/>
          <w:color w:val="FF0000"/>
          <w:sz w:val="28"/>
          <w:szCs w:val="28"/>
          <w:lang w:eastAsia="ru-RU"/>
        </w:rPr>
        <w:t> </w:t>
      </w:r>
      <w:r w:rsidRPr="006F6C77">
        <w:rPr>
          <w:rFonts w:ascii="Times New Roman" w:eastAsia="Times New Roman" w:hAnsi="Times New Roman" w:cs="Times New Roman"/>
          <w:color w:val="000000"/>
          <w:sz w:val="28"/>
          <w:szCs w:val="28"/>
          <w:lang w:eastAsia="ru-RU"/>
        </w:rPr>
        <w:t xml:space="preserve">С этой же целью можно использовать игровые моменты при спуске со склонов. Например, группа детей делится на две подгруппы. Одно подгруппа спускается, а другая находится внизу склона. Детям, стоящим на верху склона, во время спуска предлагается принять какую-нибудь фигуру (позу): «Зайчик» - прижать </w:t>
      </w:r>
      <w:r w:rsidRPr="006F6C77">
        <w:rPr>
          <w:rFonts w:ascii="Times New Roman" w:eastAsia="Times New Roman" w:hAnsi="Times New Roman" w:cs="Times New Roman"/>
          <w:color w:val="000000"/>
          <w:sz w:val="28"/>
          <w:szCs w:val="28"/>
          <w:lang w:eastAsia="ru-RU"/>
        </w:rPr>
        <w:lastRenderedPageBreak/>
        <w:t>пальчики (ушки) к голове, «Матрешки» - скрестить руки на груди или одну руку прижать к щеке, «Дозорные» - смотреть вперед в «бинокли» (кулачки) и т.д.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w:t>
      </w:r>
    </w:p>
    <w:p w:rsidR="006F6C77" w:rsidRPr="006F6C77" w:rsidRDefault="006F6C77" w:rsidP="006F6C77">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b/>
          <w:bCs/>
          <w:color w:val="FF0000"/>
          <w:sz w:val="28"/>
          <w:szCs w:val="28"/>
          <w:lang w:eastAsia="ru-RU"/>
        </w:rPr>
        <w:t> </w:t>
      </w:r>
      <w:r w:rsidRPr="006F6C77">
        <w:rPr>
          <w:rFonts w:ascii="Times New Roman" w:eastAsia="Times New Roman" w:hAnsi="Times New Roman" w:cs="Times New Roman"/>
          <w:color w:val="000000"/>
          <w:sz w:val="28"/>
          <w:szCs w:val="28"/>
          <w:lang w:eastAsia="ru-RU"/>
        </w:rPr>
        <w:t>Ходьба по учебной лыжне для детей 5-7 лет обязательна на каждом занятии. На этой лыжне отрабатываются основные элементы техники передвижения на лыжах.</w:t>
      </w:r>
    </w:p>
    <w:p w:rsidR="006F6C77" w:rsidRPr="006F6C77" w:rsidRDefault="006F6C77" w:rsidP="006F6C77">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В старшей группе более совершенствуется навык </w:t>
      </w:r>
      <w:r w:rsidRPr="006F6C77">
        <w:rPr>
          <w:rFonts w:ascii="Times New Roman" w:eastAsia="Times New Roman" w:hAnsi="Times New Roman" w:cs="Times New Roman"/>
          <w:bCs/>
          <w:color w:val="000000"/>
          <w:sz w:val="28"/>
          <w:szCs w:val="28"/>
          <w:lang w:eastAsia="ru-RU"/>
        </w:rPr>
        <w:t>скользящего шага</w:t>
      </w:r>
      <w:r w:rsidRPr="006F6C77">
        <w:rPr>
          <w:rFonts w:ascii="Times New Roman" w:eastAsia="Times New Roman" w:hAnsi="Times New Roman" w:cs="Times New Roman"/>
          <w:color w:val="000000"/>
          <w:sz w:val="28"/>
          <w:szCs w:val="28"/>
          <w:lang w:eastAsia="ru-RU"/>
        </w:rPr>
        <w:t xml:space="preserve">. Здесь стремимся к тому, чтобы скользящий шаг ребенка был длинным, </w:t>
      </w:r>
      <w:proofErr w:type="spellStart"/>
      <w:r w:rsidRPr="006F6C77">
        <w:rPr>
          <w:rFonts w:ascii="Times New Roman" w:eastAsia="Times New Roman" w:hAnsi="Times New Roman" w:cs="Times New Roman"/>
          <w:color w:val="000000"/>
          <w:sz w:val="28"/>
          <w:szCs w:val="28"/>
          <w:lang w:eastAsia="ru-RU"/>
        </w:rPr>
        <w:t>накатисным</w:t>
      </w:r>
      <w:proofErr w:type="spellEnd"/>
      <w:r w:rsidRPr="006F6C77">
        <w:rPr>
          <w:rFonts w:ascii="Times New Roman" w:eastAsia="Times New Roman" w:hAnsi="Times New Roman" w:cs="Times New Roman"/>
          <w:color w:val="000000"/>
          <w:sz w:val="28"/>
          <w:szCs w:val="28"/>
          <w:lang w:eastAsia="ru-RU"/>
        </w:rPr>
        <w:t>, ритмичным. На каждом занятии провожу упражнения скольжения по прямой лыжне. С первых занятий большое внимание уделяю правильной посадке лыжника. Я показываю позу лыжника и поясняю: «Ноги нужно слегка согнуть в коленях, плечи немного наклонить вперед, руки опустить, а смотреть надо прямо».</w:t>
      </w:r>
    </w:p>
    <w:p w:rsidR="006F6C77" w:rsidRPr="006F6C77" w:rsidRDefault="006F6C77" w:rsidP="006F6C77">
      <w:pPr>
        <w:shd w:val="clear" w:color="auto" w:fill="FFFFFF"/>
        <w:spacing w:after="0" w:line="240" w:lineRule="auto"/>
        <w:jc w:val="both"/>
        <w:rPr>
          <w:rFonts w:ascii="Times New Roman" w:eastAsia="Times New Roman" w:hAnsi="Times New Roman" w:cs="Times New Roman"/>
          <w:bCs/>
          <w:color w:val="FF0000"/>
          <w:sz w:val="28"/>
          <w:szCs w:val="28"/>
          <w:lang w:eastAsia="ru-RU"/>
        </w:rPr>
      </w:pP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bCs/>
          <w:color w:val="FF0000"/>
          <w:sz w:val="28"/>
          <w:szCs w:val="28"/>
          <w:lang w:eastAsia="ru-RU"/>
        </w:rPr>
        <w:t xml:space="preserve">  </w:t>
      </w:r>
      <w:r w:rsidRPr="006F6C77">
        <w:rPr>
          <w:rFonts w:ascii="Times New Roman" w:eastAsia="Times New Roman" w:hAnsi="Times New Roman" w:cs="Times New Roman"/>
          <w:color w:val="000000"/>
          <w:sz w:val="28"/>
          <w:szCs w:val="28"/>
          <w:lang w:eastAsia="ru-RU"/>
        </w:rPr>
        <w:t>В старшей группе совершенствуется умение детей </w:t>
      </w:r>
      <w:r w:rsidRPr="006F6C77">
        <w:rPr>
          <w:rFonts w:ascii="Times New Roman" w:eastAsia="Times New Roman" w:hAnsi="Times New Roman" w:cs="Times New Roman"/>
          <w:bCs/>
          <w:color w:val="000000"/>
          <w:sz w:val="28"/>
          <w:szCs w:val="28"/>
          <w:lang w:eastAsia="ru-RU"/>
        </w:rPr>
        <w:t>делать повороты на лыжах</w:t>
      </w:r>
      <w:r w:rsidRPr="006F6C77">
        <w:rPr>
          <w:rFonts w:ascii="Times New Roman" w:eastAsia="Times New Roman" w:hAnsi="Times New Roman" w:cs="Times New Roman"/>
          <w:color w:val="000000"/>
          <w:sz w:val="28"/>
          <w:szCs w:val="28"/>
          <w:lang w:eastAsia="ru-RU"/>
        </w:rPr>
        <w:t>. Повороты выполняются на месте переступанием вокруг носков и задников лыж вправо и влево.</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Для закрепления навыка поворотов с детьми провожу игры «Кто первый повернётся», «У кого ярче солнышко» и т.д.</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bCs/>
          <w:color w:val="000000"/>
          <w:sz w:val="28"/>
          <w:szCs w:val="28"/>
          <w:lang w:eastAsia="ru-RU"/>
        </w:rPr>
        <w:t>Постепенно дети овладевают относительно правильным рисунком техники передвижения на лыжах. Движения детей становятся более координированными, более плавными, отдельные циклы движения – более стандартными, значительно уменьшаются боковые качения.</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bCs/>
          <w:color w:val="000000"/>
          <w:sz w:val="28"/>
          <w:szCs w:val="28"/>
          <w:lang w:eastAsia="ru-RU"/>
        </w:rPr>
        <w:t xml:space="preserve"> Заключение </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Систематической работой с детьми можно добиться хороших результатов.</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Подводя итоги проделанной мною работы, нужно отметить, что к концу первой зимы, катаясь на лыжах, дети еще не умели принимать правильное положение, недостаточно согнутая в колене нога не давала возможности сильно отталкиваться при скольжении. Навыки скольжения только начинали формироваться. Самые лучшие результаты были у тех детей, которые уже раньше дома катались на лыжах и у тех, кто проявлял большой интерес к лыжам, и катались почти ежедневно.</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Лыжные прогулки и занятия способствуют воспитанию у детей морально-волевых качеств;</w:t>
      </w:r>
    </w:p>
    <w:p w:rsidR="006F6C77" w:rsidRPr="006F6C77" w:rsidRDefault="006F6C77" w:rsidP="0013343D">
      <w:pPr>
        <w:numPr>
          <w:ilvl w:val="0"/>
          <w:numId w:val="21"/>
        </w:numPr>
        <w:shd w:val="clear" w:color="auto" w:fill="FFFFFF"/>
        <w:tabs>
          <w:tab w:val="clear" w:pos="720"/>
          <w:tab w:val="num" w:pos="436"/>
        </w:tabs>
        <w:spacing w:after="0" w:line="240" w:lineRule="auto"/>
        <w:ind w:left="0" w:firstLine="0"/>
        <w:jc w:val="both"/>
        <w:rPr>
          <w:rFonts w:ascii="Calibri" w:eastAsia="Times New Roman" w:hAnsi="Calibri" w:cs="Arial"/>
          <w:color w:val="000000"/>
          <w:lang w:eastAsia="ru-RU"/>
        </w:rPr>
      </w:pPr>
      <w:r w:rsidRPr="006F6C77">
        <w:rPr>
          <w:rFonts w:ascii="Times New Roman" w:eastAsia="Times New Roman" w:hAnsi="Times New Roman" w:cs="Times New Roman"/>
          <w:color w:val="000000"/>
          <w:sz w:val="28"/>
          <w:szCs w:val="28"/>
          <w:lang w:eastAsia="ru-RU"/>
        </w:rPr>
        <w:t>смелости, решительности, приучают преодолевать трудности и препятствия, формируют выдержку, воспитывают чувство дружбы, взаимопомощи. Благодаря регулярным занятиям на свежем воздухе дети меньше болеют простудными заболеваниями. Занятия лыжной подготовкой повысили активность детей, у них появилось желание кататься на лыжах в любую погоду.</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lastRenderedPageBreak/>
        <w:t>Хочется обратить внимание на следующее: родители интересуются успехами детей, помогают в ремонте спортивного лыжного инвентаря; участвуют в проведении занятий.</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r w:rsidRPr="006F6C77">
        <w:rPr>
          <w:rFonts w:ascii="Times New Roman" w:eastAsia="Times New Roman" w:hAnsi="Times New Roman" w:cs="Times New Roman"/>
          <w:color w:val="000000"/>
          <w:sz w:val="28"/>
          <w:szCs w:val="28"/>
          <w:lang w:eastAsia="ru-RU"/>
        </w:rPr>
        <w:t>В заключении хочу подчеркнуть, что лыжные прогулки в лес, способствуют воспитанию у детей любви к природе, пробуждают чувства прекрасного и желания узнать что-то новое, интересное о своем родном крае.</w:t>
      </w:r>
    </w:p>
    <w:p w:rsidR="006F6C77" w:rsidRPr="006F6C77" w:rsidRDefault="006F6C77" w:rsidP="006F6C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Считаю, что правильные организация и методика занятия лыжами обладают большим оздоровительным эффектом, высокой эмоциональностью, служат прекрасным средством восстановления.</w:t>
      </w:r>
    </w:p>
    <w:p w:rsidR="006F6C77" w:rsidRPr="006F6C77" w:rsidRDefault="006F6C77" w:rsidP="006F6C77">
      <w:pPr>
        <w:shd w:val="clear" w:color="auto" w:fill="FFFFFF"/>
        <w:spacing w:after="0" w:line="240" w:lineRule="auto"/>
        <w:jc w:val="both"/>
        <w:rPr>
          <w:rFonts w:ascii="Calibri" w:eastAsia="Times New Roman" w:hAnsi="Calibri" w:cs="Times New Roman"/>
          <w:color w:val="000000"/>
          <w:lang w:eastAsia="ru-RU"/>
        </w:rPr>
      </w:pPr>
    </w:p>
    <w:p w:rsidR="006F6C77" w:rsidRPr="006F6C77" w:rsidRDefault="006F6C77" w:rsidP="006F6C77">
      <w:pPr>
        <w:numPr>
          <w:ilvl w:val="0"/>
          <w:numId w:val="18"/>
        </w:numPr>
        <w:spacing w:after="0" w:line="240" w:lineRule="auto"/>
        <w:contextualSpacing/>
        <w:rPr>
          <w:rFonts w:ascii="Times New Roman" w:eastAsia="Times New Roman" w:hAnsi="Times New Roman" w:cs="Times New Roman"/>
          <w:sz w:val="28"/>
          <w:szCs w:val="28"/>
          <w:lang w:eastAsia="ru-RU"/>
        </w:rPr>
      </w:pPr>
      <w:r w:rsidRPr="006F6C77">
        <w:rPr>
          <w:rFonts w:ascii="Times New Roman" w:eastAsia="Times New Roman" w:hAnsi="Times New Roman" w:cs="Times New Roman"/>
          <w:b/>
          <w:sz w:val="28"/>
          <w:szCs w:val="28"/>
          <w:lang w:eastAsia="ru-RU"/>
        </w:rPr>
        <w:t xml:space="preserve">Контрольные упражнения, соревнования      </w:t>
      </w:r>
      <w:r w:rsidRPr="006F6C77">
        <w:rPr>
          <w:rFonts w:ascii="Times New Roman" w:eastAsia="Times New Roman" w:hAnsi="Times New Roman" w:cs="Times New Roman"/>
          <w:sz w:val="28"/>
          <w:szCs w:val="28"/>
          <w:lang w:eastAsia="ru-RU"/>
        </w:rPr>
        <w:t xml:space="preserve">                                                                     </w:t>
      </w:r>
    </w:p>
    <w:p w:rsidR="006F6C77" w:rsidRPr="006F6C77" w:rsidRDefault="006F6C77" w:rsidP="006F6C77">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Нормативы: бег 30 метров с в</w:t>
      </w:r>
      <w:r w:rsidR="0013343D">
        <w:rPr>
          <w:rFonts w:ascii="Times New Roman" w:eastAsia="Times New Roman" w:hAnsi="Times New Roman" w:cs="Times New Roman"/>
          <w:sz w:val="28"/>
          <w:szCs w:val="28"/>
          <w:lang w:eastAsia="ru-RU"/>
        </w:rPr>
        <w:t>ысокого старта; бег 100 метров;</w:t>
      </w:r>
      <w:r w:rsidRPr="006F6C77">
        <w:rPr>
          <w:rFonts w:ascii="Times New Roman" w:eastAsia="Times New Roman" w:hAnsi="Times New Roman" w:cs="Times New Roman"/>
          <w:sz w:val="28"/>
          <w:szCs w:val="28"/>
          <w:lang w:eastAsia="ru-RU"/>
        </w:rPr>
        <w:t xml:space="preserve"> прыжки в длину с места и с разбега; прыжки в высоту с разбега; метание малого мяча; лечь, встать без помощи рук; ходьба </w:t>
      </w:r>
      <w:proofErr w:type="spellStart"/>
      <w:r w:rsidRPr="006F6C77">
        <w:rPr>
          <w:rFonts w:ascii="Times New Roman" w:eastAsia="Times New Roman" w:hAnsi="Times New Roman" w:cs="Times New Roman"/>
          <w:sz w:val="28"/>
          <w:szCs w:val="28"/>
          <w:lang w:eastAsia="ru-RU"/>
        </w:rPr>
        <w:t>скрестным</w:t>
      </w:r>
      <w:proofErr w:type="spellEnd"/>
      <w:r w:rsidRPr="006F6C77">
        <w:rPr>
          <w:rFonts w:ascii="Times New Roman" w:eastAsia="Times New Roman" w:hAnsi="Times New Roman" w:cs="Times New Roman"/>
          <w:sz w:val="28"/>
          <w:szCs w:val="28"/>
          <w:lang w:eastAsia="ru-RU"/>
        </w:rPr>
        <w:t xml:space="preserve"> шагом; отбивание мяча ладонью; ходьба на лыжах, равновесие на одной ноге.</w:t>
      </w:r>
    </w:p>
    <w:p w:rsidR="006F6C77" w:rsidRPr="006F6C77" w:rsidRDefault="006F6C77" w:rsidP="006F6C77">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Участие в соревн</w:t>
      </w:r>
      <w:r w:rsidR="0013343D">
        <w:rPr>
          <w:rFonts w:ascii="Times New Roman" w:eastAsia="Times New Roman" w:hAnsi="Times New Roman" w:cs="Times New Roman"/>
          <w:sz w:val="28"/>
          <w:szCs w:val="28"/>
          <w:lang w:eastAsia="ru-RU"/>
        </w:rPr>
        <w:t>ованиях</w:t>
      </w:r>
      <w:r w:rsidRPr="006F6C77">
        <w:rPr>
          <w:rFonts w:ascii="Times New Roman" w:eastAsia="Times New Roman" w:hAnsi="Times New Roman" w:cs="Times New Roman"/>
          <w:sz w:val="28"/>
          <w:szCs w:val="28"/>
          <w:lang w:eastAsia="ru-RU"/>
        </w:rPr>
        <w:t xml:space="preserve">, «Спортивных играх», «Весёлых стартах» и др. </w:t>
      </w:r>
    </w:p>
    <w:p w:rsidR="006F6C77" w:rsidRPr="006F6C77" w:rsidRDefault="006F6C77" w:rsidP="006F6C77">
      <w:pPr>
        <w:spacing w:after="0" w:line="240" w:lineRule="auto"/>
        <w:rPr>
          <w:rFonts w:ascii="Times New Roman" w:eastAsia="Times New Roman" w:hAnsi="Times New Roman" w:cs="Times New Roman"/>
          <w:sz w:val="28"/>
          <w:szCs w:val="28"/>
          <w:lang w:eastAsia="ru-RU"/>
        </w:rPr>
      </w:pPr>
    </w:p>
    <w:p w:rsidR="006F6C77" w:rsidRDefault="006F6C77"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Default="00F82970" w:rsidP="006F6C77">
      <w:pPr>
        <w:spacing w:after="0" w:line="240" w:lineRule="auto"/>
        <w:rPr>
          <w:rFonts w:ascii="Times New Roman" w:eastAsia="Times New Roman" w:hAnsi="Times New Roman" w:cs="Times New Roman"/>
          <w:sz w:val="28"/>
          <w:szCs w:val="28"/>
          <w:lang w:eastAsia="ru-RU"/>
        </w:rPr>
      </w:pPr>
    </w:p>
    <w:p w:rsidR="00F82970" w:rsidRPr="006F6C77" w:rsidRDefault="00F82970" w:rsidP="006F6C77">
      <w:pPr>
        <w:spacing w:after="0" w:line="240" w:lineRule="auto"/>
        <w:rPr>
          <w:rFonts w:ascii="Times New Roman" w:eastAsia="Times New Roman" w:hAnsi="Times New Roman" w:cs="Times New Roman"/>
          <w:sz w:val="28"/>
          <w:szCs w:val="28"/>
          <w:lang w:eastAsia="ru-RU"/>
        </w:rPr>
      </w:pPr>
    </w:p>
    <w:p w:rsidR="006F6C77" w:rsidRPr="006F6C77" w:rsidRDefault="006F6C77" w:rsidP="00274377">
      <w:pPr>
        <w:numPr>
          <w:ilvl w:val="0"/>
          <w:numId w:val="6"/>
        </w:numPr>
        <w:spacing w:after="0" w:line="240" w:lineRule="auto"/>
        <w:ind w:left="0" w:firstLine="709"/>
        <w:contextualSpacing/>
        <w:jc w:val="center"/>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lastRenderedPageBreak/>
        <w:t>Планируемые результаты</w:t>
      </w:r>
    </w:p>
    <w:p w:rsidR="006F6C77" w:rsidRPr="006F6C77" w:rsidRDefault="006F6C77" w:rsidP="006F6C77">
      <w:pPr>
        <w:spacing w:after="0" w:line="240" w:lineRule="auto"/>
        <w:ind w:left="114" w:right="114"/>
        <w:jc w:val="both"/>
        <w:rPr>
          <w:rFonts w:ascii="Calibri" w:eastAsia="Times New Roman" w:hAnsi="Calibri" w:cs="Arial"/>
          <w:color w:val="000000"/>
          <w:sz w:val="28"/>
          <w:szCs w:val="28"/>
          <w:lang w:eastAsia="ru-RU"/>
        </w:rPr>
      </w:pPr>
      <w:r w:rsidRPr="006F6C77">
        <w:rPr>
          <w:rFonts w:ascii="Times New Roman" w:eastAsia="Times New Roman" w:hAnsi="Times New Roman" w:cs="Times New Roman"/>
          <w:b/>
          <w:sz w:val="28"/>
          <w:szCs w:val="28"/>
          <w:lang w:eastAsia="ru-RU"/>
        </w:rPr>
        <w:t xml:space="preserve">Личностные результаты:   </w:t>
      </w:r>
    </w:p>
    <w:p w:rsidR="006F6C77" w:rsidRPr="006F6C77" w:rsidRDefault="006F6C77" w:rsidP="006F6C77">
      <w:pPr>
        <w:spacing w:after="0" w:line="240" w:lineRule="auto"/>
        <w:jc w:val="both"/>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-владеет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п</w:t>
      </w:r>
      <w:r w:rsidR="0013343D">
        <w:rPr>
          <w:rFonts w:ascii="Times New Roman" w:eastAsia="Times New Roman" w:hAnsi="Times New Roman" w:cs="Times New Roman"/>
          <w:color w:val="000000"/>
          <w:sz w:val="28"/>
          <w:szCs w:val="28"/>
          <w:lang w:eastAsia="ru-RU"/>
        </w:rPr>
        <w:t xml:space="preserve">еребрасывание мяча друг другу, </w:t>
      </w:r>
      <w:proofErr w:type="spellStart"/>
      <w:r w:rsidRPr="006F6C77">
        <w:rPr>
          <w:rFonts w:ascii="Times New Roman" w:eastAsia="Times New Roman" w:hAnsi="Times New Roman" w:cs="Times New Roman"/>
          <w:color w:val="000000"/>
          <w:sz w:val="28"/>
          <w:szCs w:val="28"/>
          <w:lang w:eastAsia="ru-RU"/>
        </w:rPr>
        <w:t>пролезание</w:t>
      </w:r>
      <w:proofErr w:type="spellEnd"/>
      <w:r w:rsidRPr="006F6C77">
        <w:rPr>
          <w:rFonts w:ascii="Times New Roman" w:eastAsia="Times New Roman" w:hAnsi="Times New Roman" w:cs="Times New Roman"/>
          <w:color w:val="000000"/>
          <w:sz w:val="28"/>
          <w:szCs w:val="28"/>
          <w:lang w:eastAsia="ru-RU"/>
        </w:rPr>
        <w:t xml:space="preserve"> в обруч, перешагивание через бруски, прыжков на двух ногах с мешочками между коленями); </w:t>
      </w:r>
    </w:p>
    <w:p w:rsidR="006F6C77" w:rsidRPr="00F82970" w:rsidRDefault="006F6C77" w:rsidP="00F82970">
      <w:pPr>
        <w:spacing w:after="0" w:line="240" w:lineRule="auto"/>
        <w:jc w:val="both"/>
        <w:rPr>
          <w:rFonts w:ascii="Times New Roman" w:eastAsia="Calibri" w:hAnsi="Times New Roman" w:cs="Times New Roman"/>
          <w:color w:val="000000"/>
          <w:sz w:val="28"/>
          <w:szCs w:val="28"/>
        </w:rPr>
      </w:pPr>
      <w:r w:rsidRPr="006F6C77">
        <w:rPr>
          <w:rFonts w:ascii="Times New Roman" w:eastAsia="Times New Roman" w:hAnsi="Times New Roman" w:cs="Times New Roman"/>
          <w:color w:val="000000"/>
          <w:sz w:val="28"/>
          <w:szCs w:val="28"/>
          <w:lang w:eastAsia="ru-RU"/>
        </w:rPr>
        <w:t>-проявляет активность при участ</w:t>
      </w:r>
      <w:r w:rsidR="0013343D">
        <w:rPr>
          <w:rFonts w:ascii="Times New Roman" w:eastAsia="Times New Roman" w:hAnsi="Times New Roman" w:cs="Times New Roman"/>
          <w:color w:val="000000"/>
          <w:sz w:val="28"/>
          <w:szCs w:val="28"/>
          <w:lang w:eastAsia="ru-RU"/>
        </w:rPr>
        <w:t xml:space="preserve">ии в подвижных и малоподвижных </w:t>
      </w:r>
      <w:r w:rsidR="00F82970">
        <w:rPr>
          <w:rFonts w:ascii="Times New Roman" w:eastAsia="Times New Roman" w:hAnsi="Times New Roman" w:cs="Times New Roman"/>
          <w:color w:val="000000"/>
          <w:sz w:val="28"/>
          <w:szCs w:val="28"/>
          <w:lang w:eastAsia="ru-RU"/>
        </w:rPr>
        <w:t>играх «У кого мяч», «Удочка»,</w:t>
      </w:r>
      <w:r w:rsidRPr="006F6C77">
        <w:rPr>
          <w:rFonts w:ascii="Times New Roman" w:eastAsia="Times New Roman" w:hAnsi="Times New Roman" w:cs="Times New Roman"/>
          <w:color w:val="000000"/>
          <w:sz w:val="28"/>
          <w:szCs w:val="28"/>
          <w:lang w:eastAsia="ru-RU"/>
        </w:rPr>
        <w:t xml:space="preserve"> «Мы веселые ребята» и </w:t>
      </w:r>
      <w:proofErr w:type="spellStart"/>
      <w:r w:rsidRPr="006F6C77">
        <w:rPr>
          <w:rFonts w:ascii="Times New Roman" w:eastAsia="Times New Roman" w:hAnsi="Times New Roman" w:cs="Times New Roman"/>
          <w:color w:val="000000"/>
          <w:sz w:val="28"/>
          <w:szCs w:val="28"/>
          <w:lang w:eastAsia="ru-RU"/>
        </w:rPr>
        <w:t>т.д</w:t>
      </w:r>
      <w:proofErr w:type="spellEnd"/>
      <w:r w:rsidRPr="006F6C77">
        <w:rPr>
          <w:rFonts w:ascii="Times New Roman" w:eastAsia="Times New Roman" w:hAnsi="Times New Roman" w:cs="Times New Roman"/>
          <w:color w:val="000000"/>
          <w:sz w:val="28"/>
          <w:szCs w:val="28"/>
          <w:lang w:eastAsia="ru-RU"/>
        </w:rPr>
        <w:t>;</w:t>
      </w:r>
      <w:r w:rsidRPr="006F6C77">
        <w:rPr>
          <w:rFonts w:ascii="Times New Roman" w:eastAsia="Calibri" w:hAnsi="Times New Roman" w:cs="Times New Roman"/>
          <w:sz w:val="28"/>
          <w:szCs w:val="28"/>
        </w:rPr>
        <w:t xml:space="preserve"> </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roofErr w:type="spellStart"/>
      <w:r w:rsidRPr="006F6C77">
        <w:rPr>
          <w:rFonts w:ascii="Times New Roman" w:eastAsia="Times New Roman" w:hAnsi="Times New Roman" w:cs="Times New Roman"/>
          <w:b/>
          <w:sz w:val="28"/>
          <w:szCs w:val="28"/>
          <w:lang w:eastAsia="ru-RU"/>
        </w:rPr>
        <w:t>Метапредметные</w:t>
      </w:r>
      <w:proofErr w:type="spellEnd"/>
      <w:r w:rsidRPr="006F6C77">
        <w:rPr>
          <w:rFonts w:ascii="Times New Roman" w:eastAsia="Times New Roman" w:hAnsi="Times New Roman" w:cs="Times New Roman"/>
          <w:b/>
          <w:sz w:val="28"/>
          <w:szCs w:val="28"/>
          <w:lang w:eastAsia="ru-RU"/>
        </w:rPr>
        <w:t xml:space="preserve"> результаты</w:t>
      </w:r>
      <w:r w:rsidRPr="006F6C77">
        <w:rPr>
          <w:rFonts w:ascii="Times New Roman" w:eastAsia="Times New Roman" w:hAnsi="Times New Roman" w:cs="Times New Roman"/>
          <w:sz w:val="28"/>
          <w:szCs w:val="28"/>
          <w:lang w:eastAsia="ru-RU"/>
        </w:rPr>
        <w:t>:</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-общаться и взаимодействовать со сверстниками на принципах взаимоуважения и взаимопомощи, дружбы и толерантности;</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организовывать игровую деятельность с учетом требований ее безопасности, сохранности инвентаря и оборудования, организации места занятий;</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управлять эмоциями при общении со сверстниками и взрослыми.</w:t>
      </w:r>
    </w:p>
    <w:p w:rsidR="006F6C77" w:rsidRPr="006F6C77" w:rsidRDefault="006F6C77" w:rsidP="00F82970">
      <w:pPr>
        <w:spacing w:after="0" w:line="240" w:lineRule="auto"/>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Предметные результаты:</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представлять физическую культуру (физические упражнения) как средство(-а) укрепления здоровья, физического развития и физической подготовки человека;</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бережно обращаться с инвентарем и оборудованием, соблюдать требования техники безопасности во время проведения занятий;</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в доступной форме объяснять правила (технику) выполнения двигательных действий;</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повторять подсчет при выполнении общеразвивающих упражнений;</w:t>
      </w:r>
    </w:p>
    <w:p w:rsidR="006F6C77" w:rsidRPr="006F6C77" w:rsidRDefault="006F6C77" w:rsidP="00F82970">
      <w:pPr>
        <w:keepLines/>
        <w:widowControl w:val="0"/>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уметь передвигаться различными способами (ходьба, бег, прыжки) в различных условиях;</w:t>
      </w:r>
    </w:p>
    <w:p w:rsidR="006F6C77" w:rsidRPr="006F6C77" w:rsidRDefault="006F6C77" w:rsidP="00F82970">
      <w:pPr>
        <w:keepLines/>
        <w:widowControl w:val="0"/>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повторять общеразвивающие упражнения (с предметами и без предметов) для развития основных физических качеств (силы, быстроты, гибкости, выносливости, двигательн</w:t>
      </w:r>
      <w:r w:rsidR="00F82970">
        <w:rPr>
          <w:rFonts w:ascii="Times New Roman" w:eastAsia="Times New Roman" w:hAnsi="Times New Roman" w:cs="Times New Roman"/>
          <w:sz w:val="28"/>
          <w:szCs w:val="28"/>
          <w:lang w:eastAsia="ru-RU"/>
        </w:rPr>
        <w:t>о-координационных способностей);</w:t>
      </w:r>
    </w:p>
    <w:p w:rsidR="006F6C77" w:rsidRPr="006F6C77" w:rsidRDefault="006F6C77" w:rsidP="00F82970">
      <w:pPr>
        <w:keepLines/>
        <w:widowControl w:val="0"/>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 осуществлять индивидуальные и групповые действия в подвижных играх; </w:t>
      </w:r>
    </w:p>
    <w:p w:rsidR="006F6C77" w:rsidRPr="006F6C77"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освоить на определенном уровне навык работы с различными мячами;</w:t>
      </w:r>
    </w:p>
    <w:p w:rsidR="006F6C77" w:rsidRPr="00F82970" w:rsidRDefault="006F6C77" w:rsidP="00F82970">
      <w:pPr>
        <w:spacing w:after="0" w:line="240" w:lineRule="auto"/>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быть способным применять жизненно важные умения и навыки в различных изменяющихся (вариативных) условиях.</w:t>
      </w:r>
    </w:p>
    <w:p w:rsidR="006F6C77" w:rsidRPr="006F6C77" w:rsidRDefault="006F6C77" w:rsidP="00F82970">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b/>
          <w:sz w:val="28"/>
          <w:szCs w:val="28"/>
          <w:lang w:eastAsia="ru-RU"/>
        </w:rPr>
        <w:t xml:space="preserve">Демонстрировать </w:t>
      </w:r>
      <w:r w:rsidRPr="006F6C77">
        <w:rPr>
          <w:rFonts w:ascii="Times New Roman" w:eastAsia="Times New Roman" w:hAnsi="Times New Roman" w:cs="Times New Roman"/>
          <w:sz w:val="28"/>
          <w:szCs w:val="28"/>
          <w:lang w:eastAsia="ru-RU"/>
        </w:rPr>
        <w:t>в технической подготовке:</w:t>
      </w:r>
    </w:p>
    <w:p w:rsidR="006F6C77" w:rsidRPr="006F6C77" w:rsidRDefault="006F6C77" w:rsidP="00F82970">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 технику выполнения ОРУ; </w:t>
      </w:r>
    </w:p>
    <w:p w:rsidR="006F6C77" w:rsidRPr="006F6C77" w:rsidRDefault="006F6C77" w:rsidP="00F82970">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технику выполнения прыжков в длину (с места и с разбега);</w:t>
      </w:r>
    </w:p>
    <w:p w:rsidR="006F6C77" w:rsidRPr="006F6C77" w:rsidRDefault="006F6C77" w:rsidP="00F82970">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технику выполнения бега (темп- медленный, равномерный, ускоренный, дистанция – короткая, длинная, «старт», «финиш»);</w:t>
      </w:r>
    </w:p>
    <w:p w:rsidR="006F6C77" w:rsidRPr="006F6C77" w:rsidRDefault="006F6C77" w:rsidP="00F82970">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технику выполнения метания мяча (вдаль, в цель);</w:t>
      </w:r>
    </w:p>
    <w:p w:rsidR="006F6C77" w:rsidRPr="006F6C77" w:rsidRDefault="006F6C77" w:rsidP="00F82970">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технику выполнения передачи мяча;</w:t>
      </w:r>
    </w:p>
    <w:p w:rsidR="006F6C77" w:rsidRPr="006F6C77" w:rsidRDefault="006F6C77" w:rsidP="00F82970">
      <w:pPr>
        <w:spacing w:after="0" w:line="240" w:lineRule="auto"/>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-быстроту реакции, сноровку, владение мячом (спортивным инвентарем) во время проведения спортивных игр и эстафет.</w:t>
      </w:r>
    </w:p>
    <w:p w:rsidR="00F82970" w:rsidRPr="006F6C77" w:rsidRDefault="00F82970" w:rsidP="00F82970">
      <w:pPr>
        <w:shd w:val="clear" w:color="auto" w:fill="FFFFFF"/>
        <w:spacing w:after="0" w:line="294" w:lineRule="atLeast"/>
        <w:rPr>
          <w:rFonts w:ascii="Arial" w:eastAsia="Times New Roman" w:hAnsi="Arial" w:cs="Arial"/>
          <w:color w:val="000000"/>
          <w:sz w:val="28"/>
          <w:szCs w:val="28"/>
          <w:lang w:eastAsia="ru-RU"/>
        </w:rPr>
      </w:pPr>
    </w:p>
    <w:p w:rsidR="006F6C77" w:rsidRPr="006F6C77" w:rsidRDefault="006F6C77" w:rsidP="006F6C77">
      <w:pPr>
        <w:spacing w:after="0" w:line="240" w:lineRule="auto"/>
        <w:ind w:firstLine="709"/>
        <w:jc w:val="center"/>
        <w:rPr>
          <w:rFonts w:ascii="Times New Roman" w:eastAsia="Times New Roman" w:hAnsi="Times New Roman" w:cs="Times New Roman"/>
          <w:b/>
          <w:color w:val="000000"/>
          <w:sz w:val="28"/>
          <w:szCs w:val="28"/>
          <w:lang w:eastAsia="ru-RU"/>
        </w:rPr>
      </w:pPr>
      <w:r w:rsidRPr="006F6C77">
        <w:rPr>
          <w:rFonts w:ascii="Times New Roman" w:eastAsia="Times New Roman" w:hAnsi="Times New Roman" w:cs="Times New Roman"/>
          <w:b/>
          <w:color w:val="000000"/>
          <w:sz w:val="28"/>
          <w:szCs w:val="28"/>
          <w:lang w:eastAsia="ru-RU"/>
        </w:rPr>
        <w:lastRenderedPageBreak/>
        <w:t>7.    Формы аттестации обучающихся</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bCs/>
          <w:color w:val="000000"/>
          <w:sz w:val="28"/>
          <w:szCs w:val="28"/>
          <w:lang w:eastAsia="ru-RU"/>
        </w:rPr>
        <w:t>Формы подведения итогов реализации образовательной программы</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Уровень физического развития обучающихся определяют результаты контрольных тестов по физической подготовке, показанные ими на соревнованиях.</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6F6C77">
        <w:rPr>
          <w:rFonts w:ascii="Times New Roman" w:eastAsia="Times New Roman" w:hAnsi="Times New Roman" w:cs="Times New Roman"/>
          <w:b/>
          <w:bCs/>
          <w:color w:val="000000"/>
          <w:sz w:val="28"/>
          <w:szCs w:val="28"/>
          <w:lang w:eastAsia="ru-RU"/>
        </w:rPr>
        <w:t>Механизм выявления результатов реализации программы:</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6F6C77">
        <w:rPr>
          <w:rFonts w:ascii="Times New Roman" w:eastAsia="Times New Roman" w:hAnsi="Times New Roman" w:cs="Times New Roman"/>
          <w:b/>
          <w:bCs/>
          <w:color w:val="000000"/>
          <w:sz w:val="28"/>
          <w:szCs w:val="28"/>
          <w:lang w:eastAsia="ru-RU"/>
        </w:rPr>
        <w:t>Личная аттестация обучающихся</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Наряду с коллективными результатами деятельности тщательно отслеживается динамика индивидуального физического развития обучающихся, их личные успехи. Способы оценки результатов имеют как общие для всех этапов обучения критерии, так и определяемые принадлежностью к определенной возрастной группе. Общие параметры оценивания включают: скорость, скоростную выносливость, выносливость, скоростно-силовую работу, силу.</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При переходе с одного этапа на другой, дети проходят контрольную аттестацию.</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Такие условия перевода на следующий этап обучения обеспечивают стабильный и ровный состав каждой группы, гарантирует необходимый уровень общефизической подготовки детей.</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bCs/>
          <w:color w:val="000000"/>
          <w:sz w:val="28"/>
          <w:szCs w:val="28"/>
          <w:lang w:eastAsia="ru-RU"/>
        </w:rPr>
        <w:t>Оценка результативности </w:t>
      </w:r>
      <w:r w:rsidRPr="006F6C77">
        <w:rPr>
          <w:rFonts w:ascii="Times New Roman" w:eastAsia="Times New Roman" w:hAnsi="Times New Roman" w:cs="Times New Roman"/>
          <w:color w:val="000000"/>
          <w:sz w:val="28"/>
          <w:szCs w:val="28"/>
          <w:lang w:eastAsia="ru-RU"/>
        </w:rPr>
        <w:t>освоения программы (деятельности) обучающихся основана на методе сравнительного анализа, при котором результаты обучения одних обучающихся сравниваются с достижениями других (социальная соотносительная норма), с прежними результатами того же воспитанника (индивидуальная соотносительная норма), с поставленными учебными целями и критериями (предметная соотносительная норма).</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Наряду с основными методами </w:t>
      </w:r>
      <w:r w:rsidRPr="006F6C77">
        <w:rPr>
          <w:rFonts w:ascii="Times New Roman" w:eastAsia="Times New Roman" w:hAnsi="Times New Roman" w:cs="Times New Roman"/>
          <w:b/>
          <w:bCs/>
          <w:color w:val="000000"/>
          <w:sz w:val="28"/>
          <w:szCs w:val="28"/>
          <w:lang w:eastAsia="ru-RU"/>
        </w:rPr>
        <w:t>оценки результативности </w:t>
      </w:r>
      <w:r w:rsidRPr="006F6C77">
        <w:rPr>
          <w:rFonts w:ascii="Times New Roman" w:eastAsia="Times New Roman" w:hAnsi="Times New Roman" w:cs="Times New Roman"/>
          <w:color w:val="000000"/>
          <w:sz w:val="28"/>
          <w:szCs w:val="28"/>
          <w:lang w:eastAsia="ru-RU"/>
        </w:rPr>
        <w:t>обучения применяется </w:t>
      </w:r>
      <w:r w:rsidRPr="006F6C77">
        <w:rPr>
          <w:rFonts w:ascii="Times New Roman" w:eastAsia="Times New Roman" w:hAnsi="Times New Roman" w:cs="Times New Roman"/>
          <w:b/>
          <w:bCs/>
          <w:color w:val="000000"/>
          <w:sz w:val="28"/>
          <w:szCs w:val="28"/>
          <w:lang w:eastAsia="ru-RU"/>
        </w:rPr>
        <w:t>система контроля успеваемости и аттестации обучающихся. </w:t>
      </w:r>
      <w:r w:rsidRPr="006F6C77">
        <w:rPr>
          <w:rFonts w:ascii="Times New Roman" w:eastAsia="Times New Roman" w:hAnsi="Times New Roman" w:cs="Times New Roman"/>
          <w:color w:val="000000"/>
          <w:sz w:val="28"/>
          <w:szCs w:val="28"/>
          <w:lang w:eastAsia="ru-RU"/>
        </w:rPr>
        <w:t>Данная система предполагает текущий контроль, а также промежуточную и итоговую аттестации.</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bCs/>
          <w:color w:val="000000"/>
          <w:sz w:val="28"/>
          <w:szCs w:val="28"/>
          <w:lang w:eastAsia="ru-RU"/>
        </w:rPr>
        <w:t>Текущий контроль </w:t>
      </w:r>
      <w:r w:rsidRPr="006F6C77">
        <w:rPr>
          <w:rFonts w:ascii="Times New Roman" w:eastAsia="Times New Roman" w:hAnsi="Times New Roman" w:cs="Times New Roman"/>
          <w:color w:val="000000"/>
          <w:sz w:val="28"/>
          <w:szCs w:val="28"/>
          <w:lang w:eastAsia="ru-RU"/>
        </w:rPr>
        <w:t>регулярно (в рамках расписания) осуществляется тренером, ведущим занятие.</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bCs/>
          <w:color w:val="000000"/>
          <w:sz w:val="28"/>
          <w:szCs w:val="28"/>
          <w:lang w:eastAsia="ru-RU"/>
        </w:rPr>
        <w:t>Промежуточная аттестация </w:t>
      </w:r>
      <w:r w:rsidRPr="006F6C77">
        <w:rPr>
          <w:rFonts w:ascii="Times New Roman" w:eastAsia="Times New Roman" w:hAnsi="Times New Roman" w:cs="Times New Roman"/>
          <w:color w:val="000000"/>
          <w:sz w:val="28"/>
          <w:szCs w:val="28"/>
          <w:lang w:eastAsia="ru-RU"/>
        </w:rPr>
        <w:t>определяет, насколько успешно происходит развитие обучающегося и усвоение им образовательной программы на каждом этапе обучения.</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Для учащихся обучения основным методом промежуточной аттестации является метод скрытого педагогического наблюдения, сдача контрольных нормативов по физической подготовке, участие в соревнованиях различного уровня.</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bCs/>
          <w:color w:val="000000"/>
          <w:sz w:val="28"/>
          <w:szCs w:val="28"/>
          <w:lang w:eastAsia="ru-RU"/>
        </w:rPr>
        <w:lastRenderedPageBreak/>
        <w:t>В основе </w:t>
      </w:r>
      <w:r w:rsidRPr="006F6C77">
        <w:rPr>
          <w:rFonts w:ascii="Times New Roman" w:eastAsia="Times New Roman" w:hAnsi="Times New Roman" w:cs="Times New Roman"/>
          <w:color w:val="000000"/>
          <w:sz w:val="28"/>
          <w:szCs w:val="28"/>
          <w:lang w:eastAsia="ru-RU"/>
        </w:rPr>
        <w:t>текущего и промежуточного контроля лежит </w:t>
      </w:r>
      <w:proofErr w:type="spellStart"/>
      <w:r w:rsidRPr="006F6C77">
        <w:rPr>
          <w:rFonts w:ascii="Times New Roman" w:eastAsia="Times New Roman" w:hAnsi="Times New Roman" w:cs="Times New Roman"/>
          <w:b/>
          <w:color w:val="000000"/>
          <w:sz w:val="28"/>
          <w:szCs w:val="28"/>
          <w:lang w:eastAsia="ru-RU"/>
        </w:rPr>
        <w:t>трех</w:t>
      </w:r>
      <w:r w:rsidRPr="006F6C77">
        <w:rPr>
          <w:rFonts w:ascii="Times New Roman" w:eastAsia="Times New Roman" w:hAnsi="Times New Roman" w:cs="Times New Roman"/>
          <w:b/>
          <w:bCs/>
          <w:color w:val="000000"/>
          <w:sz w:val="28"/>
          <w:szCs w:val="28"/>
          <w:lang w:eastAsia="ru-RU"/>
        </w:rPr>
        <w:t>бальная</w:t>
      </w:r>
      <w:proofErr w:type="spellEnd"/>
      <w:r w:rsidRPr="006F6C77">
        <w:rPr>
          <w:rFonts w:ascii="Times New Roman" w:eastAsia="Times New Roman" w:hAnsi="Times New Roman" w:cs="Times New Roman"/>
          <w:b/>
          <w:bCs/>
          <w:color w:val="000000"/>
          <w:sz w:val="28"/>
          <w:szCs w:val="28"/>
          <w:lang w:eastAsia="ru-RU"/>
        </w:rPr>
        <w:t xml:space="preserve"> система оценки успеваемости.</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Полугодовые баллы выставляются по результатам текущего и промежуточного контроля успеваемости обучающегося в течение полугодия (среднеарифметический балл).</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b/>
          <w:bCs/>
          <w:color w:val="000000"/>
          <w:sz w:val="28"/>
          <w:szCs w:val="28"/>
          <w:lang w:eastAsia="ru-RU"/>
        </w:rPr>
        <w:t>Промежуточная </w:t>
      </w:r>
      <w:r w:rsidRPr="006F6C77">
        <w:rPr>
          <w:rFonts w:ascii="Times New Roman" w:eastAsia="Times New Roman" w:hAnsi="Times New Roman" w:cs="Times New Roman"/>
          <w:color w:val="000000"/>
          <w:sz w:val="28"/>
          <w:szCs w:val="28"/>
          <w:lang w:eastAsia="ru-RU"/>
        </w:rPr>
        <w:t>аттестации проводится в конце каждого из этапов обучения и фиксируется в соответствующей документации.</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Для выявления результативности усвоения образовательной программы в начале каждого этапа обучения проводится тестирование исходного уровня владения навыками.</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Итоговая аттестация при сопоставлении с исходным тестированием и промежуточным контролем позволяет выявить динамику изменений образовательного уровня. Уровни владения навыками приводятся в соответствие с баллами по следующей шкале.</w:t>
      </w:r>
    </w:p>
    <w:p w:rsidR="006F6C77" w:rsidRPr="006F6C77" w:rsidRDefault="006F6C77" w:rsidP="006F6C77">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6F6C77" w:rsidRPr="006F6C77" w:rsidRDefault="006F6C77" w:rsidP="006F6C77">
      <w:pPr>
        <w:spacing w:after="0" w:line="240" w:lineRule="auto"/>
        <w:ind w:firstLine="709"/>
        <w:rPr>
          <w:rFonts w:ascii="Times New Roman" w:eastAsia="Times New Roman" w:hAnsi="Times New Roman" w:cs="Times New Roman"/>
          <w:sz w:val="28"/>
          <w:szCs w:val="28"/>
          <w:lang w:eastAsia="ru-RU"/>
        </w:rPr>
      </w:pPr>
      <w:r w:rsidRPr="006F6C77">
        <w:rPr>
          <w:rFonts w:ascii="Times New Roman" w:eastAsia="Times New Roman" w:hAnsi="Times New Roman" w:cs="Times New Roman"/>
          <w:color w:val="000000"/>
          <w:sz w:val="28"/>
          <w:szCs w:val="28"/>
          <w:shd w:val="clear" w:color="auto" w:fill="FFFFFF"/>
          <w:lang w:eastAsia="ru-RU"/>
        </w:rPr>
        <w:t>Баллы</w:t>
      </w:r>
    </w:p>
    <w:p w:rsidR="006F6C77" w:rsidRPr="006F6C77" w:rsidRDefault="006F6C77" w:rsidP="006F6C7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Уровни владения навыками:</w:t>
      </w:r>
    </w:p>
    <w:p w:rsidR="006F6C77" w:rsidRPr="006F6C77" w:rsidRDefault="006F6C77" w:rsidP="006F6C7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5 - высокий</w:t>
      </w:r>
    </w:p>
    <w:p w:rsidR="006F6C77" w:rsidRPr="006F6C77" w:rsidRDefault="006F6C77" w:rsidP="006F6C7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4 - 3-средний</w:t>
      </w:r>
    </w:p>
    <w:p w:rsidR="006F6C77" w:rsidRPr="006F6C77" w:rsidRDefault="006F6C77" w:rsidP="006F6C7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F6C77">
        <w:rPr>
          <w:rFonts w:ascii="Times New Roman" w:eastAsia="Times New Roman" w:hAnsi="Times New Roman" w:cs="Times New Roman"/>
          <w:color w:val="000000"/>
          <w:sz w:val="28"/>
          <w:szCs w:val="28"/>
          <w:lang w:eastAsia="ru-RU"/>
        </w:rPr>
        <w:t>2 - низкий</w:t>
      </w:r>
    </w:p>
    <w:p w:rsidR="006F6C77" w:rsidRPr="006F6C77" w:rsidRDefault="006F6C77" w:rsidP="006F6C77">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Способы проверки образовательной программы:</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 -повседневное систематическое наблюдение, заполнение электронного журнала;</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-участие в спортивных праздниках, конкурсах;</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-выполнение контрольных испытаний;</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-участие в соревнованиях.</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t>Формы подведения итогов реализации образовательной программы</w:t>
      </w:r>
    </w:p>
    <w:p w:rsidR="006F6C77" w:rsidRPr="006F6C77" w:rsidRDefault="006F6C77" w:rsidP="006F6C77">
      <w:pPr>
        <w:spacing w:after="0" w:line="240" w:lineRule="auto"/>
        <w:ind w:firstLine="709"/>
        <w:jc w:val="both"/>
        <w:rPr>
          <w:rFonts w:ascii="Times New Roman" w:eastAsia="Times New Roman" w:hAnsi="Times New Roman" w:cs="Times New Roman"/>
          <w:b/>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Контрольные тесты и упражнения проводятся на протяжении всего </w:t>
      </w:r>
      <w:proofErr w:type="spellStart"/>
      <w:r w:rsidRPr="006F6C77">
        <w:rPr>
          <w:rFonts w:ascii="Times New Roman" w:eastAsia="Times New Roman" w:hAnsi="Times New Roman" w:cs="Times New Roman"/>
          <w:sz w:val="28"/>
          <w:szCs w:val="28"/>
          <w:lang w:eastAsia="ru-RU"/>
        </w:rPr>
        <w:t>учебно</w:t>
      </w:r>
      <w:proofErr w:type="spellEnd"/>
      <w:r w:rsidRPr="006F6C77">
        <w:rPr>
          <w:rFonts w:ascii="Times New Roman" w:eastAsia="Times New Roman" w:hAnsi="Times New Roman" w:cs="Times New Roman"/>
          <w:sz w:val="28"/>
          <w:szCs w:val="28"/>
          <w:lang w:eastAsia="ru-RU"/>
        </w:rPr>
        <w:t xml:space="preserve"> - тренировочного годового цикла 2 раза в год (по легкой атлетике в сентябрь-октябре и апреле-мае).</w:t>
      </w:r>
    </w:p>
    <w:p w:rsidR="006F6C77" w:rsidRPr="006F6C77" w:rsidRDefault="006F6C77" w:rsidP="006F6C77">
      <w:pPr>
        <w:spacing w:after="167"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Оценка уровня развития физических качеств проводится по результатам тестирования на основе комплекса разнообразных упражнений.</w:t>
      </w:r>
    </w:p>
    <w:p w:rsidR="006F6C77" w:rsidRPr="006F6C77" w:rsidRDefault="006F6C77" w:rsidP="006F6C77">
      <w:pPr>
        <w:spacing w:after="167"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Программа тестирования ОФП включает упражнения для определения уровня развития быстроты, выносливости, гибкости, меткости. Приложение №1.</w:t>
      </w:r>
    </w:p>
    <w:p w:rsidR="006F6C77" w:rsidRPr="006F6C77" w:rsidRDefault="006F6C77" w:rsidP="006F6C77">
      <w:pPr>
        <w:spacing w:after="167"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167"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167" w:line="240" w:lineRule="auto"/>
        <w:ind w:firstLine="709"/>
        <w:jc w:val="both"/>
        <w:rPr>
          <w:rFonts w:ascii="Times New Roman" w:eastAsia="Times New Roman" w:hAnsi="Times New Roman" w:cs="Times New Roman"/>
          <w:sz w:val="28"/>
          <w:szCs w:val="28"/>
          <w:lang w:eastAsia="ru-RU"/>
        </w:rPr>
      </w:pPr>
    </w:p>
    <w:p w:rsidR="0013343D" w:rsidRPr="006F6C77" w:rsidRDefault="0013343D" w:rsidP="00A6518B">
      <w:pPr>
        <w:spacing w:after="167"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167" w:line="240" w:lineRule="auto"/>
        <w:ind w:firstLine="709"/>
        <w:jc w:val="center"/>
        <w:rPr>
          <w:rFonts w:ascii="Times New Roman" w:eastAsia="Times New Roman" w:hAnsi="Times New Roman" w:cs="Times New Roman"/>
          <w:b/>
          <w:iCs/>
          <w:sz w:val="28"/>
          <w:szCs w:val="28"/>
          <w:lang w:eastAsia="ru-RU"/>
        </w:rPr>
      </w:pPr>
      <w:r w:rsidRPr="006F6C77">
        <w:rPr>
          <w:rFonts w:ascii="Times New Roman" w:eastAsia="Times New Roman" w:hAnsi="Times New Roman" w:cs="Times New Roman"/>
          <w:b/>
          <w:iCs/>
          <w:sz w:val="28"/>
          <w:szCs w:val="28"/>
          <w:lang w:eastAsia="ru-RU"/>
        </w:rPr>
        <w:lastRenderedPageBreak/>
        <w:t>8. Условия реализации программы</w:t>
      </w:r>
    </w:p>
    <w:p w:rsidR="00D31CD6" w:rsidRPr="00D31CD6" w:rsidRDefault="00D31CD6" w:rsidP="00D31CD6">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E65128">
        <w:rPr>
          <w:rFonts w:ascii="Times New Roman" w:eastAsia="Times New Roman" w:hAnsi="Times New Roman" w:cs="Times New Roman"/>
          <w:sz w:val="28"/>
          <w:szCs w:val="20"/>
          <w:lang w:eastAsia="ru-RU"/>
        </w:rPr>
        <w:t xml:space="preserve">ри реализации </w:t>
      </w:r>
      <w:r>
        <w:rPr>
          <w:rFonts w:ascii="Times New Roman" w:eastAsia="Times New Roman" w:hAnsi="Times New Roman" w:cs="Times New Roman"/>
          <w:sz w:val="28"/>
          <w:szCs w:val="20"/>
          <w:lang w:eastAsia="ru-RU"/>
        </w:rPr>
        <w:t>дополнительной общеобразовательной общеразвивающей</w:t>
      </w:r>
      <w:r w:rsidRPr="00E65128">
        <w:rPr>
          <w:rFonts w:ascii="Times New Roman" w:eastAsia="Times New Roman" w:hAnsi="Times New Roman" w:cs="Times New Roman"/>
          <w:sz w:val="28"/>
          <w:szCs w:val="20"/>
          <w:lang w:eastAsia="ru-RU"/>
        </w:rPr>
        <w:t xml:space="preserve"> прогр</w:t>
      </w:r>
      <w:r>
        <w:rPr>
          <w:rFonts w:ascii="Times New Roman" w:eastAsia="Times New Roman" w:hAnsi="Times New Roman" w:cs="Times New Roman"/>
          <w:sz w:val="28"/>
          <w:szCs w:val="20"/>
          <w:lang w:eastAsia="ru-RU"/>
        </w:rPr>
        <w:t>аммы</w:t>
      </w:r>
      <w:r w:rsidRPr="00E6512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использую</w:t>
      </w:r>
      <w:r w:rsidRPr="00E65128">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ся</w:t>
      </w:r>
      <w:r w:rsidRPr="00E65128">
        <w:rPr>
          <w:rFonts w:ascii="Times New Roman" w:eastAsia="Times New Roman" w:hAnsi="Times New Roman" w:cs="Times New Roman"/>
          <w:sz w:val="28"/>
          <w:szCs w:val="20"/>
          <w:lang w:eastAsia="ru-RU"/>
        </w:rPr>
        <w:t xml:space="preserve"> ресурсы МБДОУ «Детский сад №1 «Незабудка»</w:t>
      </w:r>
      <w:r>
        <w:rPr>
          <w:rFonts w:ascii="Times New Roman" w:eastAsia="Times New Roman" w:hAnsi="Times New Roman" w:cs="Times New Roman"/>
          <w:sz w:val="28"/>
          <w:szCs w:val="20"/>
          <w:lang w:eastAsia="ru-RU"/>
        </w:rPr>
        <w:t xml:space="preserve"> ОРВ, с. Яренск</w:t>
      </w:r>
      <w:r w:rsidRPr="00E65128">
        <w:rPr>
          <w:rFonts w:ascii="Times New Roman" w:eastAsia="Times New Roman" w:hAnsi="Times New Roman" w:cs="Times New Roman"/>
          <w:sz w:val="28"/>
          <w:szCs w:val="20"/>
          <w:lang w:eastAsia="ru-RU"/>
        </w:rPr>
        <w:t>.</w:t>
      </w:r>
    </w:p>
    <w:p w:rsidR="00F82970" w:rsidRDefault="00D31CD6" w:rsidP="006F6C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6F6C77" w:rsidRPr="006F6C77">
        <w:rPr>
          <w:rFonts w:ascii="Times New Roman" w:eastAsia="Calibri" w:hAnsi="Times New Roman" w:cs="Times New Roman"/>
          <w:sz w:val="28"/>
          <w:szCs w:val="28"/>
        </w:rPr>
        <w:t xml:space="preserve">еоретическая, и практическая часть программы реализуется в форме занятий в спортивном зале и на спортивной площадке </w:t>
      </w:r>
      <w:r w:rsidR="006F6C77" w:rsidRPr="006F6C77">
        <w:rPr>
          <w:rFonts w:ascii="Times New Roman" w:eastAsia="Times New Roman" w:hAnsi="Times New Roman" w:cs="Times New Roman"/>
          <w:spacing w:val="-15"/>
          <w:sz w:val="28"/>
          <w:szCs w:val="28"/>
          <w:lang w:eastAsia="ru-RU"/>
        </w:rPr>
        <w:t xml:space="preserve">МБОУ Детский сад «Незабудка».  </w:t>
      </w:r>
      <w:r w:rsidR="006F6C77" w:rsidRPr="006F6C77">
        <w:rPr>
          <w:rFonts w:ascii="Times New Roman" w:eastAsia="Calibri" w:hAnsi="Times New Roman" w:cs="Times New Roman"/>
          <w:sz w:val="28"/>
          <w:szCs w:val="28"/>
        </w:rPr>
        <w:t>Информационными ресурсами выступает литература по тематике: «Физическая культура в детском саду 5-6 лет», «</w:t>
      </w:r>
      <w:r w:rsidR="006F6C77" w:rsidRPr="006F6C77">
        <w:rPr>
          <w:rFonts w:ascii="Times New Roman" w:eastAsia="Calibri" w:hAnsi="Times New Roman" w:cs="Times New Roman"/>
          <w:color w:val="252626"/>
          <w:sz w:val="28"/>
          <w:szCs w:val="28"/>
          <w:shd w:val="clear" w:color="auto" w:fill="F1F1F1"/>
        </w:rPr>
        <w:t>Основы двигательного развития детей дошкольного возраста</w:t>
      </w:r>
      <w:r w:rsidR="006F6C77" w:rsidRPr="006F6C77">
        <w:rPr>
          <w:rFonts w:ascii="Times New Roman" w:eastAsia="Calibri" w:hAnsi="Times New Roman" w:cs="Times New Roman"/>
          <w:sz w:val="28"/>
          <w:szCs w:val="28"/>
        </w:rPr>
        <w:t>», «Под</w:t>
      </w:r>
      <w:r w:rsidR="00F82970">
        <w:rPr>
          <w:rFonts w:ascii="Times New Roman" w:eastAsia="Calibri" w:hAnsi="Times New Roman" w:cs="Times New Roman"/>
          <w:sz w:val="28"/>
          <w:szCs w:val="28"/>
        </w:rPr>
        <w:t>вижные и малоподвижные игры»;</w:t>
      </w:r>
    </w:p>
    <w:p w:rsidR="006F6C77" w:rsidRPr="006F6C77" w:rsidRDefault="006F6C77" w:rsidP="006F6C77">
      <w:pPr>
        <w:spacing w:after="0" w:line="240" w:lineRule="auto"/>
        <w:ind w:firstLine="709"/>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Интернет-сайты, плакаты, таблицы. </w:t>
      </w:r>
    </w:p>
    <w:p w:rsidR="006F6C77" w:rsidRPr="006F6C77" w:rsidRDefault="006F6C77" w:rsidP="006F6C77">
      <w:pPr>
        <w:spacing w:after="0" w:line="240" w:lineRule="auto"/>
        <w:ind w:firstLine="709"/>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В процессе занятий широко используются имеющиеся тренажеры, спортивное оборудование и принадлежности. Планирование совместных спортивных мероприятий с воспитателями и родителями позволяет разнообразить воспитательную работу в группе, добиваясь реализации поставленной цели и решения задач.</w:t>
      </w:r>
    </w:p>
    <w:p w:rsidR="006F6C77" w:rsidRPr="006F6C77" w:rsidRDefault="006F6C77" w:rsidP="006F6C77">
      <w:pPr>
        <w:spacing w:after="0" w:line="240" w:lineRule="auto"/>
        <w:ind w:firstLine="709"/>
        <w:contextualSpacing/>
        <w:jc w:val="both"/>
        <w:rPr>
          <w:rFonts w:ascii="Times New Roman" w:eastAsia="Calibri" w:hAnsi="Times New Roman" w:cs="Times New Roman"/>
          <w:sz w:val="28"/>
          <w:szCs w:val="28"/>
        </w:rPr>
      </w:pPr>
      <w:r w:rsidRPr="006F6C77">
        <w:rPr>
          <w:rFonts w:ascii="Times New Roman" w:eastAsia="Calibri" w:hAnsi="Times New Roman" w:cs="Times New Roman"/>
          <w:sz w:val="28"/>
          <w:szCs w:val="28"/>
        </w:rPr>
        <w:t xml:space="preserve">Требования к помещению(ям) для учебных занятий: в соответствии с </w:t>
      </w:r>
      <w:proofErr w:type="spellStart"/>
      <w:r w:rsidRPr="006F6C77">
        <w:rPr>
          <w:rFonts w:ascii="Times New Roman" w:eastAsia="Calibri" w:hAnsi="Times New Roman" w:cs="Times New Roman"/>
          <w:sz w:val="28"/>
          <w:szCs w:val="28"/>
        </w:rPr>
        <w:t>Санитарноэпидемиологическими</w:t>
      </w:r>
      <w:proofErr w:type="spellEnd"/>
      <w:r w:rsidRPr="006F6C77">
        <w:rPr>
          <w:rFonts w:ascii="Times New Roman" w:eastAsia="Calibri" w:hAnsi="Times New Roman" w:cs="Times New Roman"/>
          <w:sz w:val="28"/>
          <w:szCs w:val="28"/>
        </w:rPr>
        <w:t xml:space="preserve"> правилами и нормативами СанПиН 2.4.4.3172-14 для организации учебного процесса. Зан</w:t>
      </w:r>
      <w:r w:rsidR="00B167B3">
        <w:rPr>
          <w:rFonts w:ascii="Times New Roman" w:eastAsia="Calibri" w:hAnsi="Times New Roman" w:cs="Times New Roman"/>
          <w:sz w:val="28"/>
          <w:szCs w:val="28"/>
        </w:rPr>
        <w:t xml:space="preserve">ятия проходят в спортивном зале, </w:t>
      </w:r>
      <w:r w:rsidRPr="006F6C77">
        <w:rPr>
          <w:rFonts w:ascii="Times New Roman" w:eastAsia="Calibri" w:hAnsi="Times New Roman" w:cs="Times New Roman"/>
          <w:sz w:val="28"/>
          <w:szCs w:val="28"/>
        </w:rPr>
        <w:t xml:space="preserve">с соблюдением режима проветривания и с соответствующим освещением. Спортзал - разметка, стены ровные, без выступов, температура воздуха 18-20 градусов, достаточное освещение, вентиляция, </w:t>
      </w:r>
      <w:proofErr w:type="spellStart"/>
      <w:r w:rsidRPr="006F6C77">
        <w:rPr>
          <w:rFonts w:ascii="Times New Roman" w:eastAsia="Calibri" w:hAnsi="Times New Roman" w:cs="Times New Roman"/>
          <w:sz w:val="28"/>
          <w:szCs w:val="28"/>
        </w:rPr>
        <w:t>шумоизоляция</w:t>
      </w:r>
      <w:proofErr w:type="spellEnd"/>
      <w:r w:rsidRPr="006F6C77">
        <w:rPr>
          <w:rFonts w:ascii="Times New Roman" w:eastAsia="Calibri" w:hAnsi="Times New Roman" w:cs="Times New Roman"/>
          <w:sz w:val="28"/>
          <w:szCs w:val="28"/>
        </w:rPr>
        <w:t xml:space="preserve">. </w:t>
      </w:r>
    </w:p>
    <w:p w:rsidR="006F6C77" w:rsidRPr="006F6C77" w:rsidRDefault="006F6C77" w:rsidP="006F6C77">
      <w:pPr>
        <w:spacing w:after="0" w:line="240" w:lineRule="auto"/>
        <w:ind w:firstLine="709"/>
        <w:contextualSpacing/>
        <w:jc w:val="both"/>
        <w:rPr>
          <w:rFonts w:ascii="Times New Roman" w:eastAsia="Calibri" w:hAnsi="Times New Roman" w:cs="Times New Roman"/>
          <w:b/>
          <w:sz w:val="28"/>
          <w:szCs w:val="28"/>
        </w:rPr>
      </w:pPr>
      <w:r w:rsidRPr="006F6C77">
        <w:rPr>
          <w:rFonts w:ascii="Times New Roman" w:eastAsia="Calibri" w:hAnsi="Times New Roman" w:cs="Times New Roman"/>
          <w:sz w:val="28"/>
          <w:szCs w:val="28"/>
        </w:rPr>
        <w:t>Обязательным требованием является наличие спортивной формы у учащихся: футболка, спортивный костюм, спортивная обувь: кеды или кроссовки. Для занятий на улице – спортивная форма по погоде.</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Важным условием </w:t>
      </w:r>
      <w:proofErr w:type="gramStart"/>
      <w:r w:rsidRPr="006F6C77">
        <w:rPr>
          <w:rFonts w:ascii="Times New Roman" w:eastAsia="Times New Roman" w:hAnsi="Times New Roman" w:cs="Times New Roman"/>
          <w:sz w:val="28"/>
          <w:szCs w:val="28"/>
          <w:lang w:eastAsia="ru-RU"/>
        </w:rPr>
        <w:t>зачисления</w:t>
      </w:r>
      <w:proofErr w:type="gramEnd"/>
      <w:r w:rsidRPr="006F6C77">
        <w:rPr>
          <w:rFonts w:ascii="Times New Roman" w:eastAsia="Times New Roman" w:hAnsi="Times New Roman" w:cs="Times New Roman"/>
          <w:sz w:val="28"/>
          <w:szCs w:val="28"/>
          <w:lang w:eastAsia="ru-RU"/>
        </w:rPr>
        <w:t xml:space="preserve"> обучающегося в объединение является справка от педиатра о том, что ребенку можно заниматься физкультурой.</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5666B7" w:rsidRPr="005666B7" w:rsidRDefault="005666B7" w:rsidP="005666B7">
      <w:pPr>
        <w:spacing w:after="0" w:line="240" w:lineRule="auto"/>
        <w:rPr>
          <w:rFonts w:ascii="Times New Roman" w:eastAsia="Times New Roman" w:hAnsi="Times New Roman" w:cs="Times New Roman"/>
          <w:b/>
          <w:sz w:val="28"/>
          <w:szCs w:val="28"/>
          <w:lang w:eastAsia="ru-RU"/>
        </w:rPr>
      </w:pPr>
      <w:r w:rsidRPr="005666B7">
        <w:rPr>
          <w:rFonts w:ascii="Times New Roman" w:eastAsia="Times New Roman" w:hAnsi="Times New Roman" w:cs="Times New Roman"/>
          <w:b/>
          <w:sz w:val="28"/>
          <w:szCs w:val="28"/>
          <w:lang w:eastAsia="ru-RU"/>
        </w:rPr>
        <w:t>Кадровое обеспечение:</w:t>
      </w:r>
    </w:p>
    <w:p w:rsidR="005666B7" w:rsidRPr="005666B7" w:rsidRDefault="005666B7" w:rsidP="005666B7">
      <w:pPr>
        <w:spacing w:after="0" w:line="240" w:lineRule="auto"/>
        <w:ind w:firstLine="708"/>
        <w:jc w:val="both"/>
        <w:rPr>
          <w:rFonts w:ascii="Times New Roman" w:eastAsia="Times New Roman" w:hAnsi="Times New Roman" w:cs="Times New Roman"/>
          <w:sz w:val="28"/>
          <w:szCs w:val="28"/>
          <w:lang w:eastAsia="ru-RU"/>
        </w:rPr>
      </w:pPr>
      <w:r w:rsidRPr="005666B7">
        <w:rPr>
          <w:rFonts w:ascii="Times New Roman" w:eastAsia="Times New Roman" w:hAnsi="Times New Roman" w:cs="Times New Roman"/>
          <w:sz w:val="28"/>
          <w:szCs w:val="28"/>
          <w:lang w:eastAsia="ru-RU"/>
        </w:rPr>
        <w:t>Педагог дополнительного образ</w:t>
      </w:r>
      <w:r>
        <w:rPr>
          <w:rFonts w:ascii="Times New Roman" w:eastAsia="Times New Roman" w:hAnsi="Times New Roman" w:cs="Times New Roman"/>
          <w:sz w:val="28"/>
          <w:szCs w:val="28"/>
          <w:lang w:eastAsia="ru-RU"/>
        </w:rPr>
        <w:t xml:space="preserve">ования </w:t>
      </w:r>
      <w:proofErr w:type="spellStart"/>
      <w:r>
        <w:rPr>
          <w:rFonts w:ascii="Times New Roman" w:eastAsia="Times New Roman" w:hAnsi="Times New Roman" w:cs="Times New Roman"/>
          <w:sz w:val="28"/>
          <w:szCs w:val="28"/>
          <w:lang w:eastAsia="ru-RU"/>
        </w:rPr>
        <w:t>Стёпарева</w:t>
      </w:r>
      <w:proofErr w:type="spellEnd"/>
      <w:r>
        <w:rPr>
          <w:rFonts w:ascii="Times New Roman" w:eastAsia="Times New Roman" w:hAnsi="Times New Roman" w:cs="Times New Roman"/>
          <w:sz w:val="28"/>
          <w:szCs w:val="28"/>
          <w:lang w:eastAsia="ru-RU"/>
        </w:rPr>
        <w:t xml:space="preserve"> Татьяна Витальевна</w:t>
      </w:r>
      <w:r w:rsidRPr="005666B7">
        <w:rPr>
          <w:rFonts w:ascii="Times New Roman" w:eastAsia="Times New Roman" w:hAnsi="Times New Roman" w:cs="Times New Roman"/>
          <w:sz w:val="28"/>
          <w:szCs w:val="28"/>
          <w:lang w:eastAsia="ru-RU"/>
        </w:rPr>
        <w:t>1 раз в 3 года проход</w:t>
      </w:r>
      <w:r>
        <w:rPr>
          <w:rFonts w:ascii="Times New Roman" w:eastAsia="Times New Roman" w:hAnsi="Times New Roman" w:cs="Times New Roman"/>
          <w:sz w:val="28"/>
          <w:szCs w:val="28"/>
          <w:lang w:eastAsia="ru-RU"/>
        </w:rPr>
        <w:t>ит курсовые мероприятия</w:t>
      </w:r>
      <w:r w:rsidRPr="005666B7">
        <w:rPr>
          <w:rFonts w:ascii="Times New Roman" w:eastAsia="Times New Roman" w:hAnsi="Times New Roman" w:cs="Times New Roman"/>
          <w:sz w:val="28"/>
          <w:szCs w:val="28"/>
          <w:lang w:eastAsia="ru-RU"/>
        </w:rPr>
        <w:t xml:space="preserve">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jc w:val="both"/>
        <w:rPr>
          <w:rFonts w:ascii="Times New Roman" w:eastAsia="Times New Roman" w:hAnsi="Times New Roman" w:cs="Times New Roman"/>
          <w:sz w:val="28"/>
          <w:szCs w:val="28"/>
          <w:lang w:eastAsia="ru-RU"/>
        </w:rPr>
      </w:pPr>
    </w:p>
    <w:p w:rsidR="0013343D" w:rsidRPr="006F6C77" w:rsidRDefault="0013343D" w:rsidP="006F6C77">
      <w:pPr>
        <w:spacing w:after="0" w:line="240" w:lineRule="auto"/>
        <w:jc w:val="both"/>
        <w:rPr>
          <w:rFonts w:ascii="Times New Roman" w:eastAsia="Times New Roman" w:hAnsi="Times New Roman" w:cs="Times New Roman"/>
          <w:sz w:val="28"/>
          <w:szCs w:val="28"/>
          <w:lang w:eastAsia="ru-RU"/>
        </w:rPr>
      </w:pPr>
    </w:p>
    <w:p w:rsidR="006F6C77" w:rsidRPr="006F6C77" w:rsidRDefault="006F6C77" w:rsidP="006F6C77">
      <w:pPr>
        <w:numPr>
          <w:ilvl w:val="1"/>
          <w:numId w:val="16"/>
        </w:numPr>
        <w:spacing w:after="167" w:line="240" w:lineRule="auto"/>
        <w:contextualSpacing/>
        <w:jc w:val="center"/>
        <w:rPr>
          <w:rFonts w:ascii="Times New Roman" w:eastAsia="Times New Roman" w:hAnsi="Times New Roman" w:cs="Times New Roman"/>
          <w:b/>
          <w:iCs/>
          <w:sz w:val="28"/>
          <w:szCs w:val="28"/>
          <w:lang w:eastAsia="ru-RU"/>
        </w:rPr>
      </w:pPr>
      <w:r w:rsidRPr="006F6C77">
        <w:rPr>
          <w:rFonts w:ascii="Times New Roman" w:eastAsia="Times New Roman" w:hAnsi="Times New Roman" w:cs="Times New Roman"/>
          <w:b/>
          <w:iCs/>
          <w:sz w:val="28"/>
          <w:szCs w:val="28"/>
          <w:lang w:eastAsia="ru-RU"/>
        </w:rPr>
        <w:lastRenderedPageBreak/>
        <w:t>Перечень учебно-методического обеспечения</w:t>
      </w:r>
    </w:p>
    <w:p w:rsidR="006F6C77" w:rsidRPr="006F6C77" w:rsidRDefault="006F6C77" w:rsidP="006F6C77">
      <w:pPr>
        <w:spacing w:after="167" w:line="240" w:lineRule="auto"/>
        <w:ind w:left="720"/>
        <w:contextualSpacing/>
        <w:rPr>
          <w:rFonts w:ascii="Times New Roman" w:eastAsia="Times New Roman" w:hAnsi="Times New Roman" w:cs="Times New Roman"/>
          <w:iCs/>
          <w:sz w:val="28"/>
          <w:szCs w:val="28"/>
          <w:lang w:eastAsia="ru-RU"/>
        </w:rPr>
      </w:pPr>
    </w:p>
    <w:p w:rsidR="006F6C77" w:rsidRPr="006F6C77" w:rsidRDefault="006F6C77" w:rsidP="006F6C77">
      <w:pPr>
        <w:suppressAutoHyphens/>
        <w:outlineLvl w:val="0"/>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Материально-техническое оснащение</w:t>
      </w:r>
    </w:p>
    <w:p w:rsidR="006F6C77" w:rsidRPr="006F6C77" w:rsidRDefault="006F6C77" w:rsidP="006F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35"/>
        <w:jc w:val="both"/>
        <w:textAlignment w:val="top"/>
        <w:rPr>
          <w:rFonts w:ascii="Times New Roman" w:eastAsia="Times New Roman" w:hAnsi="Times New Roman" w:cs="Times New Roman"/>
          <w:sz w:val="28"/>
          <w:szCs w:val="28"/>
          <w:lang w:eastAsia="zh-CN"/>
        </w:rPr>
      </w:pP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Спортивный зал</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Стенка гимнастическая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Скамейка гимнастическая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Канат для лазания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Коврик гимнастический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Гимнастические маты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Мяч теннисный</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Мяч волейбольный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Мяч баскетбольный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Мяч мини - футбольный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Скакалка гимнастическая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Палка гимнастическая </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bidi="he-IL"/>
        </w:rPr>
        <w:t xml:space="preserve">Дуги для </w:t>
      </w:r>
      <w:proofErr w:type="spellStart"/>
      <w:r w:rsidRPr="006F6C77">
        <w:rPr>
          <w:rFonts w:ascii="Times New Roman" w:eastAsia="Times New Roman" w:hAnsi="Times New Roman" w:cs="Times New Roman"/>
          <w:sz w:val="28"/>
          <w:szCs w:val="28"/>
          <w:lang w:eastAsia="zh-CN" w:bidi="he-IL"/>
        </w:rPr>
        <w:t>подлезания</w:t>
      </w:r>
      <w:proofErr w:type="spellEnd"/>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Гантели, штанги</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Тренажеры</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Степ-платформы</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Кубики разных размеров</w:t>
      </w:r>
    </w:p>
    <w:p w:rsidR="006F6C77" w:rsidRPr="006F6C77" w:rsidRDefault="006F6C77" w:rsidP="006F6C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6F6C77">
        <w:rPr>
          <w:rFonts w:ascii="Times New Roman" w:eastAsia="Times New Roman" w:hAnsi="Times New Roman" w:cs="Times New Roman"/>
          <w:sz w:val="28"/>
          <w:szCs w:val="28"/>
          <w:lang w:eastAsia="zh-CN"/>
        </w:rPr>
        <w:t xml:space="preserve">Секундомер </w:t>
      </w:r>
    </w:p>
    <w:p w:rsidR="006F6C77" w:rsidRPr="006F6C77" w:rsidRDefault="006F6C77" w:rsidP="006F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6F6C77" w:rsidRPr="006F6C77" w:rsidRDefault="006F6C77" w:rsidP="006F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6F6C77" w:rsidRPr="006F6C77" w:rsidRDefault="006F6C77" w:rsidP="006F6C77">
      <w:pPr>
        <w:suppressAutoHyphens/>
        <w:rPr>
          <w:rFonts w:ascii="Times New Roman" w:eastAsia="Times New Roman" w:hAnsi="Times New Roman" w:cs="Times New Roman"/>
          <w:sz w:val="28"/>
          <w:szCs w:val="28"/>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jc w:val="center"/>
        <w:rPr>
          <w:rFonts w:ascii="Times New Roman" w:eastAsia="Times New Roman" w:hAnsi="Times New Roman" w:cs="Times New Roman"/>
          <w:b/>
          <w:sz w:val="28"/>
          <w:szCs w:val="28"/>
          <w:u w:val="single"/>
          <w:lang w:eastAsia="zh-CN"/>
        </w:rPr>
      </w:pPr>
    </w:p>
    <w:p w:rsidR="006F6C77" w:rsidRPr="006F6C77" w:rsidRDefault="006F6C77" w:rsidP="006F6C77">
      <w:pPr>
        <w:suppressAutoHyphens/>
        <w:rPr>
          <w:rFonts w:ascii="Times New Roman" w:eastAsia="Times New Roman" w:hAnsi="Times New Roman" w:cs="Times New Roman"/>
          <w:b/>
          <w:sz w:val="28"/>
          <w:szCs w:val="28"/>
          <w:u w:val="single"/>
          <w:lang w:eastAsia="zh-CN"/>
        </w:rPr>
      </w:pPr>
    </w:p>
    <w:p w:rsidR="006F6C77" w:rsidRPr="006F6C77" w:rsidRDefault="006F6C77" w:rsidP="006F6C77">
      <w:pPr>
        <w:suppressAutoHyphens/>
        <w:rPr>
          <w:rFonts w:ascii="Times New Roman" w:eastAsia="Times New Roman" w:hAnsi="Times New Roman" w:cs="Times New Roman"/>
          <w:b/>
          <w:sz w:val="28"/>
          <w:szCs w:val="28"/>
          <w:u w:val="single"/>
          <w:lang w:eastAsia="zh-CN"/>
        </w:rPr>
      </w:pPr>
    </w:p>
    <w:p w:rsidR="006F6C77" w:rsidRPr="006F6C77" w:rsidRDefault="006F6C77" w:rsidP="006F6C77">
      <w:pPr>
        <w:spacing w:after="0" w:line="240" w:lineRule="auto"/>
        <w:ind w:left="360"/>
        <w:jc w:val="center"/>
        <w:rPr>
          <w:rFonts w:ascii="Times New Roman" w:eastAsia="Times New Roman" w:hAnsi="Times New Roman" w:cs="Times New Roman"/>
          <w:b/>
          <w:sz w:val="28"/>
          <w:szCs w:val="28"/>
          <w:lang w:eastAsia="ru-RU"/>
        </w:rPr>
      </w:pPr>
      <w:r w:rsidRPr="006F6C77">
        <w:rPr>
          <w:rFonts w:ascii="Times New Roman" w:eastAsia="Times New Roman" w:hAnsi="Times New Roman" w:cs="Times New Roman"/>
          <w:b/>
          <w:sz w:val="28"/>
          <w:szCs w:val="28"/>
          <w:lang w:eastAsia="ru-RU"/>
        </w:rPr>
        <w:lastRenderedPageBreak/>
        <w:t>10.Список литературы</w:t>
      </w:r>
    </w:p>
    <w:p w:rsidR="006F6C77" w:rsidRPr="006F6C77" w:rsidRDefault="006F6C77" w:rsidP="006F6C77">
      <w:pPr>
        <w:spacing w:after="0" w:line="240" w:lineRule="auto"/>
        <w:rPr>
          <w:rFonts w:ascii="Times New Roman" w:eastAsia="Times New Roman" w:hAnsi="Times New Roman" w:cs="Times New Roman"/>
          <w:b/>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1.Вавилова Е. А. «Учите детей бегать, прыгать, лазать.» – </w:t>
      </w:r>
      <w:r w:rsidRPr="006F6C77">
        <w:rPr>
          <w:rFonts w:ascii="Times New Roman" w:eastAsia="Times New Roman" w:hAnsi="Times New Roman" w:cs="Times New Roman"/>
          <w:color w:val="000000"/>
          <w:sz w:val="28"/>
          <w:szCs w:val="28"/>
          <w:shd w:val="clear" w:color="auto" w:fill="FFFFFF"/>
          <w:lang w:eastAsia="ru-RU"/>
        </w:rPr>
        <w:t>М.: Просвещение</w:t>
      </w:r>
      <w:r w:rsidRPr="006F6C77">
        <w:rPr>
          <w:rFonts w:ascii="Times New Roman" w:eastAsia="Times New Roman" w:hAnsi="Times New Roman" w:cs="Times New Roman"/>
          <w:sz w:val="28"/>
          <w:szCs w:val="28"/>
          <w:lang w:eastAsia="ru-RU"/>
        </w:rPr>
        <w:t>, 1983г.,144 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2.Вавилова Е. А. Развивайте у дошкольников силу, ловкость, выносливость. – </w:t>
      </w:r>
      <w:r w:rsidRPr="006F6C77">
        <w:rPr>
          <w:rFonts w:ascii="Arial" w:eastAsia="Times New Roman" w:hAnsi="Arial" w:cs="Arial"/>
          <w:color w:val="333333"/>
          <w:sz w:val="20"/>
          <w:szCs w:val="20"/>
          <w:shd w:val="clear" w:color="auto" w:fill="FFFFFF"/>
          <w:lang w:eastAsia="ru-RU"/>
        </w:rPr>
        <w:t> </w:t>
      </w:r>
      <w:r w:rsidRPr="006F6C77">
        <w:rPr>
          <w:rFonts w:ascii="Times New Roman" w:eastAsia="Times New Roman" w:hAnsi="Times New Roman" w:cs="Times New Roman"/>
          <w:color w:val="333333"/>
          <w:sz w:val="28"/>
          <w:szCs w:val="28"/>
          <w:shd w:val="clear" w:color="auto" w:fill="FFFFFF"/>
          <w:lang w:eastAsia="ru-RU"/>
        </w:rPr>
        <w:t>М.: Просвещение, 1981. — 96 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3.Веракса Н.Е., Комарова Т.С., Васильева М.А. Примерная основная общеобразовательная программа дошкольного образования «От рождения до школы». - М., «</w:t>
      </w:r>
      <w:proofErr w:type="spellStart"/>
      <w:r w:rsidRPr="006F6C77">
        <w:rPr>
          <w:rFonts w:ascii="Times New Roman" w:eastAsia="Times New Roman" w:hAnsi="Times New Roman" w:cs="Times New Roman"/>
          <w:sz w:val="28"/>
          <w:szCs w:val="28"/>
          <w:lang w:eastAsia="ru-RU"/>
        </w:rPr>
        <w:t>Мозайка</w:t>
      </w:r>
      <w:proofErr w:type="spellEnd"/>
      <w:r w:rsidRPr="006F6C77">
        <w:rPr>
          <w:rFonts w:ascii="Times New Roman" w:eastAsia="Times New Roman" w:hAnsi="Times New Roman" w:cs="Times New Roman"/>
          <w:sz w:val="28"/>
          <w:szCs w:val="28"/>
          <w:lang w:eastAsia="ru-RU"/>
        </w:rPr>
        <w:t>-Синтез» – 2014г, 124 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4.Лескова Т.П., </w:t>
      </w:r>
      <w:proofErr w:type="spellStart"/>
      <w:r w:rsidRPr="006F6C77">
        <w:rPr>
          <w:rFonts w:ascii="Times New Roman" w:eastAsia="Times New Roman" w:hAnsi="Times New Roman" w:cs="Times New Roman"/>
          <w:sz w:val="28"/>
          <w:szCs w:val="28"/>
          <w:lang w:eastAsia="ru-RU"/>
        </w:rPr>
        <w:t>Буцинская</w:t>
      </w:r>
      <w:proofErr w:type="spellEnd"/>
      <w:r w:rsidRPr="006F6C77">
        <w:rPr>
          <w:rFonts w:ascii="Times New Roman" w:eastAsia="Times New Roman" w:hAnsi="Times New Roman" w:cs="Times New Roman"/>
          <w:sz w:val="28"/>
          <w:szCs w:val="28"/>
          <w:lang w:eastAsia="ru-RU"/>
        </w:rPr>
        <w:t xml:space="preserve"> П.П., Васюкова В.И. Общеразвивающие упражнения в детском саду. – М., «Просвещение» -1981г.,160с.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5.Микляева Н.В. Прищепа С.С. Виноградова Н.А. Палий Т.М. Конструктор образовательной программы. Физическое развитие дошкольников. Часть 1. Охрана и укрепление здоровья детей. –</w:t>
      </w:r>
      <w:proofErr w:type="spellStart"/>
      <w:proofErr w:type="gramStart"/>
      <w:r w:rsidRPr="006F6C77">
        <w:rPr>
          <w:rFonts w:ascii="Times New Roman" w:eastAsia="Times New Roman" w:hAnsi="Times New Roman" w:cs="Times New Roman"/>
          <w:sz w:val="28"/>
          <w:szCs w:val="28"/>
          <w:lang w:eastAsia="ru-RU"/>
        </w:rPr>
        <w:t>М.»Сфера</w:t>
      </w:r>
      <w:proofErr w:type="spellEnd"/>
      <w:proofErr w:type="gramEnd"/>
      <w:r w:rsidRPr="006F6C77">
        <w:rPr>
          <w:rFonts w:ascii="Times New Roman" w:eastAsia="Times New Roman" w:hAnsi="Times New Roman" w:cs="Times New Roman"/>
          <w:sz w:val="28"/>
          <w:szCs w:val="28"/>
          <w:lang w:eastAsia="ru-RU"/>
        </w:rPr>
        <w:t>» -2015г.,144с.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 xml:space="preserve">6. </w:t>
      </w:r>
      <w:proofErr w:type="spellStart"/>
      <w:r w:rsidRPr="006F6C77">
        <w:rPr>
          <w:rFonts w:ascii="Times New Roman" w:eastAsia="Times New Roman" w:hAnsi="Times New Roman" w:cs="Times New Roman"/>
          <w:sz w:val="28"/>
          <w:szCs w:val="28"/>
          <w:lang w:eastAsia="ru-RU"/>
        </w:rPr>
        <w:t>Микляева</w:t>
      </w:r>
      <w:proofErr w:type="spellEnd"/>
      <w:r w:rsidRPr="006F6C77">
        <w:rPr>
          <w:rFonts w:ascii="Times New Roman" w:eastAsia="Times New Roman" w:hAnsi="Times New Roman" w:cs="Times New Roman"/>
          <w:sz w:val="28"/>
          <w:szCs w:val="28"/>
          <w:lang w:eastAsia="ru-RU"/>
        </w:rPr>
        <w:t xml:space="preserve"> Н.В. Прищепа С.С. Виноградова Н.А. Палий Т.М. Конструктор образовательной программы. Физическое развитие дошкольников. Часть 2. Формирование двигательного опыта и физических качеств.2015г.</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7.Пензулаева Л.И. «Оздоровительная гимнастика. Комплексы упражнений для детей 3- 7лет</w:t>
      </w:r>
      <w:proofErr w:type="gramStart"/>
      <w:r w:rsidRPr="006F6C77">
        <w:rPr>
          <w:rFonts w:ascii="yandex-sans" w:eastAsia="Times New Roman" w:hAnsi="yandex-sans" w:cs="Times New Roman"/>
          <w:color w:val="000000"/>
          <w:sz w:val="23"/>
          <w:szCs w:val="23"/>
          <w:shd w:val="clear" w:color="auto" w:fill="FFFFFF"/>
          <w:lang w:eastAsia="ru-RU"/>
        </w:rPr>
        <w:t>».-</w:t>
      </w:r>
      <w:proofErr w:type="gramEnd"/>
      <w:r w:rsidRPr="006F6C77">
        <w:rPr>
          <w:rFonts w:ascii="yandex-sans" w:eastAsia="Times New Roman" w:hAnsi="yandex-sans" w:cs="Times New Roman"/>
          <w:color w:val="000000"/>
          <w:sz w:val="23"/>
          <w:szCs w:val="23"/>
          <w:shd w:val="clear" w:color="auto" w:fill="FFFFFF"/>
          <w:lang w:eastAsia="ru-RU"/>
        </w:rPr>
        <w:t xml:space="preserve"> </w:t>
      </w:r>
      <w:r w:rsidRPr="006F6C77">
        <w:rPr>
          <w:rFonts w:ascii="yandex-sans" w:eastAsia="Times New Roman" w:hAnsi="yandex-sans" w:cs="Times New Roman"/>
          <w:color w:val="000000"/>
          <w:sz w:val="28"/>
          <w:szCs w:val="28"/>
          <w:shd w:val="clear" w:color="auto" w:fill="FFFFFF"/>
          <w:lang w:eastAsia="ru-RU"/>
        </w:rPr>
        <w:t>М.:</w:t>
      </w:r>
      <w:r w:rsidRPr="006F6C77">
        <w:rPr>
          <w:rFonts w:ascii="yandex-sans" w:eastAsia="Times New Roman" w:hAnsi="yandex-sans" w:cs="Times New Roman"/>
          <w:color w:val="000000"/>
          <w:sz w:val="23"/>
          <w:szCs w:val="23"/>
          <w:shd w:val="clear" w:color="auto" w:fill="FFFFFF"/>
          <w:lang w:eastAsia="ru-RU"/>
        </w:rPr>
        <w:t xml:space="preserve"> </w:t>
      </w:r>
      <w:proofErr w:type="spellStart"/>
      <w:r w:rsidRPr="006F6C77">
        <w:rPr>
          <w:rFonts w:ascii="yandex-sans" w:eastAsia="Times New Roman" w:hAnsi="yandex-sans" w:cs="Times New Roman"/>
          <w:color w:val="000000"/>
          <w:sz w:val="28"/>
          <w:szCs w:val="28"/>
          <w:shd w:val="clear" w:color="auto" w:fill="FFFFFF"/>
          <w:lang w:eastAsia="ru-RU"/>
        </w:rPr>
        <w:t>Гуманит</w:t>
      </w:r>
      <w:proofErr w:type="spellEnd"/>
      <w:r w:rsidRPr="006F6C77">
        <w:rPr>
          <w:rFonts w:ascii="yandex-sans" w:eastAsia="Times New Roman" w:hAnsi="yandex-sans" w:cs="Times New Roman"/>
          <w:color w:val="000000"/>
          <w:sz w:val="28"/>
          <w:szCs w:val="28"/>
          <w:shd w:val="clear" w:color="auto" w:fill="FFFFFF"/>
          <w:lang w:eastAsia="ru-RU"/>
        </w:rPr>
        <w:t>. изд. центр ВЛАДОС, 2001- 128 с.</w:t>
      </w:r>
    </w:p>
    <w:p w:rsidR="006F6C77" w:rsidRPr="006F6C77" w:rsidRDefault="006F6C77" w:rsidP="006F6C7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F6C77">
        <w:rPr>
          <w:rFonts w:ascii="Times New Roman" w:eastAsia="Times New Roman" w:hAnsi="Times New Roman" w:cs="Times New Roman"/>
          <w:sz w:val="28"/>
          <w:szCs w:val="28"/>
          <w:lang w:eastAsia="ru-RU"/>
        </w:rPr>
        <w:t>8.</w:t>
      </w:r>
      <w:r w:rsidRPr="006F6C77">
        <w:rPr>
          <w:rFonts w:ascii="Times New Roman" w:eastAsia="Times New Roman" w:hAnsi="Times New Roman" w:cs="Times New Roman"/>
          <w:color w:val="000000"/>
          <w:sz w:val="28"/>
          <w:szCs w:val="28"/>
          <w:shd w:val="clear" w:color="auto" w:fill="FFFFFF"/>
          <w:lang w:eastAsia="ru-RU"/>
        </w:rPr>
        <w:t>Пензулаева Л.И. «Физкультурные занятия в детском саду. Подготовительная к школе группа детского сада» Конспекты занятий </w:t>
      </w:r>
      <w:r w:rsidRPr="006F6C77">
        <w:rPr>
          <w:rFonts w:ascii="Times New Roman" w:eastAsia="Times New Roman" w:hAnsi="Times New Roman" w:cs="Times New Roman"/>
          <w:color w:val="000000"/>
          <w:sz w:val="28"/>
          <w:szCs w:val="28"/>
          <w:lang w:eastAsia="ru-RU"/>
        </w:rPr>
        <w:br/>
      </w:r>
      <w:r w:rsidRPr="006F6C77">
        <w:rPr>
          <w:rFonts w:ascii="Times New Roman" w:eastAsia="Times New Roman" w:hAnsi="Times New Roman" w:cs="Times New Roman"/>
          <w:color w:val="000000"/>
          <w:sz w:val="28"/>
          <w:szCs w:val="28"/>
          <w:shd w:val="clear" w:color="auto" w:fill="FFFFFF"/>
          <w:lang w:eastAsia="ru-RU"/>
        </w:rPr>
        <w:t>Издательство МОЗАИКА-СИНТЕЗ Москва, 2014 г.,124 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9.Пензулаева Л.И. «Физическая культура в детском саду. Старшая группа. Конспекты занятий.» – М., «</w:t>
      </w:r>
      <w:proofErr w:type="spellStart"/>
      <w:r w:rsidRPr="006F6C77">
        <w:rPr>
          <w:rFonts w:ascii="Times New Roman" w:eastAsia="Times New Roman" w:hAnsi="Times New Roman" w:cs="Times New Roman"/>
          <w:sz w:val="28"/>
          <w:szCs w:val="28"/>
          <w:lang w:eastAsia="ru-RU"/>
        </w:rPr>
        <w:t>Мозайка</w:t>
      </w:r>
      <w:proofErr w:type="spellEnd"/>
      <w:r w:rsidRPr="006F6C77">
        <w:rPr>
          <w:rFonts w:ascii="Times New Roman" w:eastAsia="Times New Roman" w:hAnsi="Times New Roman" w:cs="Times New Roman"/>
          <w:sz w:val="28"/>
          <w:szCs w:val="28"/>
          <w:lang w:eastAsia="ru-RU"/>
        </w:rPr>
        <w:t>-Синтез» – 2014г, 125 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r w:rsidRPr="006F6C77">
        <w:rPr>
          <w:rFonts w:ascii="Times New Roman" w:eastAsia="Times New Roman" w:hAnsi="Times New Roman" w:cs="Times New Roman"/>
          <w:sz w:val="28"/>
          <w:szCs w:val="28"/>
          <w:lang w:eastAsia="ru-RU"/>
        </w:rPr>
        <w:t>10.</w:t>
      </w:r>
      <w:r w:rsidRPr="006F6C77">
        <w:rPr>
          <w:rFonts w:ascii="Times New Roman" w:eastAsia="Times New Roman" w:hAnsi="Times New Roman" w:cs="Times New Roman"/>
          <w:color w:val="000000"/>
          <w:sz w:val="28"/>
          <w:szCs w:val="28"/>
          <w:lang w:eastAsia="ru-RU"/>
        </w:rPr>
        <w:t xml:space="preserve">Степаненкова Э.Я.  «Теория и методика физического воспитания и развития ребенка»: Учеб. пособие для студ. </w:t>
      </w:r>
      <w:proofErr w:type="spellStart"/>
      <w:r w:rsidRPr="006F6C77">
        <w:rPr>
          <w:rFonts w:ascii="Times New Roman" w:eastAsia="Times New Roman" w:hAnsi="Times New Roman" w:cs="Times New Roman"/>
          <w:color w:val="000000"/>
          <w:sz w:val="28"/>
          <w:szCs w:val="28"/>
          <w:lang w:eastAsia="ru-RU"/>
        </w:rPr>
        <w:t>высш</w:t>
      </w:r>
      <w:proofErr w:type="spellEnd"/>
      <w:r w:rsidRPr="006F6C77">
        <w:rPr>
          <w:rFonts w:ascii="Times New Roman" w:eastAsia="Times New Roman" w:hAnsi="Times New Roman" w:cs="Times New Roman"/>
          <w:color w:val="000000"/>
          <w:sz w:val="28"/>
          <w:szCs w:val="28"/>
          <w:lang w:eastAsia="ru-RU"/>
        </w:rPr>
        <w:t xml:space="preserve">. учеб. заведений / Эмма Яковлевна </w:t>
      </w:r>
      <w:proofErr w:type="spellStart"/>
      <w:r w:rsidRPr="006F6C77">
        <w:rPr>
          <w:rFonts w:ascii="Times New Roman" w:eastAsia="Times New Roman" w:hAnsi="Times New Roman" w:cs="Times New Roman"/>
          <w:color w:val="000000"/>
          <w:sz w:val="28"/>
          <w:szCs w:val="28"/>
          <w:lang w:eastAsia="ru-RU"/>
        </w:rPr>
        <w:t>Степаненкова</w:t>
      </w:r>
      <w:proofErr w:type="spellEnd"/>
      <w:r w:rsidRPr="006F6C77">
        <w:rPr>
          <w:rFonts w:ascii="Times New Roman" w:eastAsia="Times New Roman" w:hAnsi="Times New Roman" w:cs="Times New Roman"/>
          <w:color w:val="000000"/>
          <w:sz w:val="28"/>
          <w:szCs w:val="28"/>
          <w:lang w:eastAsia="ru-RU"/>
        </w:rPr>
        <w:t xml:space="preserve">. — 2-е изд., </w:t>
      </w:r>
      <w:proofErr w:type="spellStart"/>
      <w:r w:rsidRPr="006F6C77">
        <w:rPr>
          <w:rFonts w:ascii="Times New Roman" w:eastAsia="Times New Roman" w:hAnsi="Times New Roman" w:cs="Times New Roman"/>
          <w:color w:val="000000"/>
          <w:sz w:val="28"/>
          <w:szCs w:val="28"/>
          <w:lang w:eastAsia="ru-RU"/>
        </w:rPr>
        <w:t>испр</w:t>
      </w:r>
      <w:proofErr w:type="spellEnd"/>
      <w:r w:rsidRPr="006F6C77">
        <w:rPr>
          <w:rFonts w:ascii="Times New Roman" w:eastAsia="Times New Roman" w:hAnsi="Times New Roman" w:cs="Times New Roman"/>
          <w:color w:val="000000"/>
          <w:sz w:val="28"/>
          <w:szCs w:val="28"/>
          <w:lang w:eastAsia="ru-RU"/>
        </w:rPr>
        <w:t>. — М.: Издательский центр «Академия», 2006 — 368 с.</w:t>
      </w: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pacing w:after="0" w:line="240" w:lineRule="auto"/>
        <w:ind w:firstLine="709"/>
        <w:jc w:val="both"/>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B167B3" w:rsidRDefault="00B167B3" w:rsidP="00B167B3">
      <w:pPr>
        <w:numPr>
          <w:ilvl w:val="1"/>
          <w:numId w:val="22"/>
        </w:numPr>
        <w:spacing w:after="0" w:line="240" w:lineRule="auto"/>
        <w:jc w:val="center"/>
        <w:rPr>
          <w:rFonts w:ascii="Times New Roman" w:eastAsia="Times New Roman" w:hAnsi="Times New Roman" w:cs="Times New Roman"/>
          <w:b/>
          <w:sz w:val="28"/>
          <w:szCs w:val="28"/>
          <w:lang w:eastAsia="ru-RU"/>
        </w:rPr>
      </w:pPr>
      <w:r w:rsidRPr="006C60C3">
        <w:rPr>
          <w:rFonts w:ascii="Times New Roman" w:eastAsia="Times New Roman" w:hAnsi="Times New Roman" w:cs="Times New Roman"/>
          <w:b/>
          <w:sz w:val="28"/>
          <w:szCs w:val="28"/>
          <w:lang w:eastAsia="ru-RU"/>
        </w:rPr>
        <w:lastRenderedPageBreak/>
        <w:t>Приложения к программе</w:t>
      </w:r>
    </w:p>
    <w:p w:rsidR="00B167B3" w:rsidRDefault="00B167B3" w:rsidP="00B167B3">
      <w:pPr>
        <w:spacing w:after="0" w:line="240" w:lineRule="auto"/>
        <w:jc w:val="right"/>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Приложение 1</w:t>
      </w:r>
    </w:p>
    <w:p w:rsidR="00B167B3" w:rsidRPr="006C60C3" w:rsidRDefault="00B167B3" w:rsidP="00B167B3">
      <w:pPr>
        <w:spacing w:after="0" w:line="240" w:lineRule="auto"/>
        <w:jc w:val="center"/>
        <w:rPr>
          <w:rFonts w:ascii="Times New Roman" w:eastAsia="Times New Roman" w:hAnsi="Times New Roman" w:cs="Times New Roman"/>
          <w:b/>
          <w:sz w:val="28"/>
          <w:szCs w:val="28"/>
          <w:lang w:eastAsia="ru-RU"/>
        </w:rPr>
      </w:pPr>
    </w:p>
    <w:p w:rsidR="00B167B3" w:rsidRPr="00F03047" w:rsidRDefault="00B167B3" w:rsidP="00B167B3">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Общие методические указания к организации работы</w:t>
      </w:r>
    </w:p>
    <w:p w:rsidR="00B167B3" w:rsidRPr="00F03047" w:rsidRDefault="00B167B3" w:rsidP="00B167B3">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Проверка физической подготовленности детей проводится 2 раза в год – в сентябре и мае. В н</w:t>
      </w:r>
      <w:r>
        <w:rPr>
          <w:rFonts w:ascii="Times New Roman" w:hAnsi="Times New Roman" w:cs="Times New Roman"/>
          <w:sz w:val="28"/>
          <w:szCs w:val="28"/>
        </w:rPr>
        <w:t>ей принимают участие заведующий детского сада</w:t>
      </w:r>
      <w:r w:rsidRPr="00F03047">
        <w:rPr>
          <w:rFonts w:ascii="Times New Roman" w:hAnsi="Times New Roman" w:cs="Times New Roman"/>
          <w:sz w:val="28"/>
          <w:szCs w:val="28"/>
        </w:rPr>
        <w:t>, старший воспитатель, музыкальный руководитель, медицинская сестра, воспитатели.</w:t>
      </w:r>
    </w:p>
    <w:p w:rsidR="00B167B3" w:rsidRPr="00F03047" w:rsidRDefault="00B167B3" w:rsidP="00B167B3">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Подбираются упражнения для разминки к каждому из видов движений, знакомят детей с правилами выполнения заданий и командами. Готовятся протоколы обследования.</w:t>
      </w:r>
    </w:p>
    <w:p w:rsidR="00B167B3" w:rsidRPr="00F03047" w:rsidRDefault="00B167B3" w:rsidP="00B167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Заведующий</w:t>
      </w:r>
      <w:r w:rsidRPr="00F03047">
        <w:rPr>
          <w:rFonts w:ascii="Times New Roman" w:hAnsi="Times New Roman" w:cs="Times New Roman"/>
          <w:sz w:val="28"/>
          <w:szCs w:val="28"/>
        </w:rPr>
        <w:t xml:space="preserve"> и медсестра заранее проверяют готовность беговой дорожки, ямы для прыжков, площадки для метания и т.д., помогают сделать необходимые разметки.</w:t>
      </w:r>
    </w:p>
    <w:p w:rsidR="00B167B3" w:rsidRPr="00F03047" w:rsidRDefault="00B167B3" w:rsidP="00B167B3">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Оценивае</w:t>
      </w:r>
      <w:r>
        <w:rPr>
          <w:rFonts w:ascii="Times New Roman" w:hAnsi="Times New Roman" w:cs="Times New Roman"/>
          <w:sz w:val="28"/>
          <w:szCs w:val="28"/>
        </w:rPr>
        <w:t xml:space="preserve">тся состояние здоровья детей и, </w:t>
      </w:r>
      <w:r w:rsidRPr="00F03047">
        <w:rPr>
          <w:rFonts w:ascii="Times New Roman" w:hAnsi="Times New Roman" w:cs="Times New Roman"/>
          <w:sz w:val="28"/>
          <w:szCs w:val="28"/>
        </w:rPr>
        <w:t>в случае необходимости</w:t>
      </w:r>
      <w:r>
        <w:rPr>
          <w:rFonts w:ascii="Times New Roman" w:hAnsi="Times New Roman" w:cs="Times New Roman"/>
          <w:sz w:val="28"/>
          <w:szCs w:val="28"/>
        </w:rPr>
        <w:t>, воспитанники</w:t>
      </w:r>
      <w:r w:rsidRPr="00F03047">
        <w:rPr>
          <w:rFonts w:ascii="Times New Roman" w:hAnsi="Times New Roman" w:cs="Times New Roman"/>
          <w:sz w:val="28"/>
          <w:szCs w:val="28"/>
        </w:rPr>
        <w:t xml:space="preserve"> освобождают от выполнения заданий.</w:t>
      </w:r>
    </w:p>
    <w:p w:rsidR="00B167B3" w:rsidRPr="00F03047" w:rsidRDefault="00B167B3" w:rsidP="00B167B3">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Результаты обследования анализируются и обсуждаются на педсоветах, родительских собраниях.</w:t>
      </w:r>
    </w:p>
    <w:p w:rsidR="00B167B3" w:rsidRPr="00F03047" w:rsidRDefault="00B167B3" w:rsidP="00B167B3">
      <w:pPr>
        <w:spacing w:after="0" w:line="240" w:lineRule="auto"/>
        <w:jc w:val="both"/>
        <w:rPr>
          <w:rFonts w:ascii="Times New Roman" w:hAnsi="Times New Roman" w:cs="Times New Roman"/>
          <w:sz w:val="28"/>
          <w:szCs w:val="28"/>
        </w:rPr>
      </w:pPr>
    </w:p>
    <w:p w:rsidR="00B167B3" w:rsidRPr="00F03047" w:rsidRDefault="00B167B3" w:rsidP="00B167B3">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Методики обследования уровня физической подготовленности детей</w:t>
      </w:r>
    </w:p>
    <w:p w:rsidR="00B167B3" w:rsidRPr="00F03047" w:rsidRDefault="00B167B3" w:rsidP="00B167B3">
      <w:pPr>
        <w:spacing w:after="0" w:line="240" w:lineRule="auto"/>
        <w:jc w:val="both"/>
        <w:rPr>
          <w:rFonts w:ascii="Times New Roman" w:hAnsi="Times New Roman" w:cs="Times New Roman"/>
          <w:sz w:val="28"/>
          <w:szCs w:val="28"/>
        </w:rPr>
      </w:pP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Уровень д</w:t>
      </w:r>
      <w:r>
        <w:rPr>
          <w:rFonts w:ascii="Times New Roman" w:hAnsi="Times New Roman" w:cs="Times New Roman"/>
          <w:sz w:val="28"/>
          <w:szCs w:val="28"/>
        </w:rPr>
        <w:t>вигательных качеств оценивается</w:t>
      </w:r>
      <w:r w:rsidRPr="00F03047">
        <w:rPr>
          <w:rFonts w:ascii="Times New Roman" w:hAnsi="Times New Roman" w:cs="Times New Roman"/>
          <w:sz w:val="28"/>
          <w:szCs w:val="28"/>
        </w:rPr>
        <w:t xml:space="preserve"> в цифровых показателях, а степень </w:t>
      </w:r>
      <w:proofErr w:type="spellStart"/>
      <w:r w:rsidRPr="00F03047">
        <w:rPr>
          <w:rFonts w:ascii="Times New Roman" w:hAnsi="Times New Roman" w:cs="Times New Roman"/>
          <w:sz w:val="28"/>
          <w:szCs w:val="28"/>
        </w:rPr>
        <w:t>сформированности</w:t>
      </w:r>
      <w:proofErr w:type="spellEnd"/>
      <w:r w:rsidRPr="00F03047">
        <w:rPr>
          <w:rFonts w:ascii="Times New Roman" w:hAnsi="Times New Roman" w:cs="Times New Roman"/>
          <w:sz w:val="28"/>
          <w:szCs w:val="28"/>
        </w:rPr>
        <w:t xml:space="preserve"> двигательных навыков – в баллах:</w:t>
      </w:r>
    </w:p>
    <w:p w:rsidR="00B167B3" w:rsidRPr="00F03047" w:rsidRDefault="00B167B3" w:rsidP="00B167B3">
      <w:pPr>
        <w:spacing w:after="0" w:line="240" w:lineRule="auto"/>
        <w:jc w:val="both"/>
        <w:rPr>
          <w:rFonts w:ascii="Times New Roman" w:hAnsi="Times New Roman" w:cs="Times New Roman"/>
          <w:sz w:val="28"/>
          <w:szCs w:val="28"/>
        </w:rPr>
      </w:pP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5 баллов – высокий уровень навыка – правильно выполняются все основные элементы движения;</w:t>
      </w: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4 балла – средний уровень навыка – справляется с большинством элементов техники, допуская некоторые ошибки;</w:t>
      </w:r>
    </w:p>
    <w:p w:rsidR="00B167B3" w:rsidRDefault="00B167B3" w:rsidP="00B167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балла</w:t>
      </w:r>
      <w:r w:rsidRPr="00F03047">
        <w:rPr>
          <w:rFonts w:ascii="Times New Roman" w:hAnsi="Times New Roman" w:cs="Times New Roman"/>
          <w:sz w:val="28"/>
          <w:szCs w:val="28"/>
        </w:rPr>
        <w:t xml:space="preserve"> - низкий уровень навыка – имеют место значительные ошибки при выполнении элементов.</w:t>
      </w:r>
    </w:p>
    <w:p w:rsidR="00B167B3" w:rsidRDefault="00B167B3" w:rsidP="00B167B3">
      <w:pPr>
        <w:spacing w:after="0" w:line="240" w:lineRule="auto"/>
        <w:jc w:val="both"/>
        <w:rPr>
          <w:rFonts w:ascii="Times New Roman" w:hAnsi="Times New Roman" w:cs="Times New Roman"/>
          <w:sz w:val="28"/>
          <w:szCs w:val="28"/>
        </w:rPr>
      </w:pPr>
    </w:p>
    <w:p w:rsidR="00B167B3" w:rsidRPr="00F03047" w:rsidRDefault="00B167B3" w:rsidP="00B167B3">
      <w:pPr>
        <w:spacing w:after="0" w:line="240" w:lineRule="auto"/>
        <w:jc w:val="both"/>
        <w:rPr>
          <w:rFonts w:ascii="Times New Roman" w:hAnsi="Times New Roman" w:cs="Times New Roman"/>
          <w:b/>
          <w:sz w:val="28"/>
          <w:szCs w:val="28"/>
        </w:rPr>
      </w:pPr>
      <w:r w:rsidRPr="00F03047">
        <w:rPr>
          <w:rFonts w:ascii="Times New Roman" w:hAnsi="Times New Roman" w:cs="Times New Roman"/>
          <w:b/>
          <w:sz w:val="28"/>
          <w:szCs w:val="28"/>
        </w:rPr>
        <w:t>Челночный бег 3х10 м</w:t>
      </w:r>
    </w:p>
    <w:p w:rsidR="00B167B3" w:rsidRPr="00F03047" w:rsidRDefault="00B167B3" w:rsidP="00B167B3">
      <w:pPr>
        <w:spacing w:after="0" w:line="240" w:lineRule="auto"/>
        <w:jc w:val="both"/>
        <w:rPr>
          <w:rFonts w:ascii="Times New Roman" w:hAnsi="Times New Roman" w:cs="Times New Roman"/>
          <w:sz w:val="28"/>
          <w:szCs w:val="28"/>
        </w:rPr>
      </w:pP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Цель: Определить способность быстро и точно перестраивать свои действия</w:t>
      </w: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в соответствии с требованиями внезапно меняющейся обстановки.</w:t>
      </w: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Оборудование: секундомер, кубики 5 шт.</w:t>
      </w: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Процедура тестирования: ребёнок встаёт у контрольной линии, по сигналу</w:t>
      </w: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«Марш!» (в этот момент включается секундомер) трёхкратно преодолевает 10</w:t>
      </w: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метровую дистанцию, на которой по прямой линии расположены кубики (5</w:t>
      </w:r>
    </w:p>
    <w:p w:rsidR="00B167B3" w:rsidRPr="00F03047"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шт.). ребёнок должен обежать каждый кубик не задев его.</w:t>
      </w:r>
    </w:p>
    <w:p w:rsidR="00B167B3" w:rsidRDefault="00B167B3" w:rsidP="00B167B3">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Результат: фиксируется общее время в секундах.</w:t>
      </w:r>
    </w:p>
    <w:p w:rsidR="00B167B3" w:rsidRDefault="00B167B3" w:rsidP="00B167B3">
      <w:pPr>
        <w:spacing w:after="0" w:line="240" w:lineRule="auto"/>
        <w:jc w:val="both"/>
        <w:rPr>
          <w:rFonts w:ascii="Times New Roman" w:hAnsi="Times New Roman" w:cs="Times New Roman"/>
          <w:sz w:val="28"/>
          <w:szCs w:val="28"/>
        </w:rPr>
      </w:pPr>
    </w:p>
    <w:p w:rsidR="00B167B3"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Pr="00F03047" w:rsidRDefault="00B167B3" w:rsidP="00B167B3">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lastRenderedPageBreak/>
        <w:t>Показатели челночного бега 3х10 м (сек)</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214"/>
      </w:tblGrid>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214"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B167B3" w:rsidRPr="00F03047" w:rsidTr="00274377">
        <w:trPr>
          <w:trHeight w:val="522"/>
        </w:trPr>
        <w:tc>
          <w:tcPr>
            <w:tcW w:w="1275" w:type="dxa"/>
            <w:vMerge w:val="restart"/>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11,0</w:t>
            </w:r>
            <w:r w:rsidRPr="00F03047">
              <w:rPr>
                <w:rFonts w:ascii="Times New Roman" w:eastAsia="Times New Roman" w:hAnsi="Times New Roman" w:cs="Times New Roman"/>
                <w:sz w:val="28"/>
                <w:szCs w:val="28"/>
                <w:lang w:eastAsia="ru-RU"/>
              </w:rPr>
              <w:t xml:space="preserve"> 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12,0 – 12,5</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12,6 – 13,0</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r>
      <w:tr w:rsidR="00B167B3" w:rsidRPr="00F03047" w:rsidTr="00274377">
        <w:trPr>
          <w:trHeight w:val="617"/>
        </w:trPr>
        <w:tc>
          <w:tcPr>
            <w:tcW w:w="1275" w:type="dxa"/>
            <w:vMerge/>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12,1 </w:t>
            </w:r>
            <w:r w:rsidRPr="00F03047">
              <w:rPr>
                <w:rFonts w:ascii="Times New Roman" w:eastAsia="Times New Roman" w:hAnsi="Times New Roman" w:cs="Times New Roman"/>
                <w:sz w:val="28"/>
                <w:szCs w:val="28"/>
                <w:lang w:eastAsia="ru-RU"/>
              </w:rPr>
              <w:t>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12,2 – 12,7</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12,8 – 13,2</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r>
      <w:tr w:rsidR="00B167B3" w:rsidRPr="00F03047" w:rsidTr="00274377">
        <w:trPr>
          <w:trHeight w:val="554"/>
        </w:trPr>
        <w:tc>
          <w:tcPr>
            <w:tcW w:w="1275" w:type="dxa"/>
            <w:vMerge w:val="restart"/>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11,2  </w:t>
            </w:r>
            <w:r w:rsidRPr="00F03047">
              <w:rPr>
                <w:rFonts w:ascii="Times New Roman" w:eastAsia="Times New Roman" w:hAnsi="Times New Roman" w:cs="Times New Roman"/>
                <w:sz w:val="28"/>
                <w:szCs w:val="28"/>
                <w:lang w:eastAsia="ru-RU"/>
              </w:rPr>
              <w:t>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11,3 – 11,7</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11,8 – 12,5</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r>
      <w:tr w:rsidR="00B167B3" w:rsidRPr="00F03047" w:rsidTr="00274377">
        <w:trPr>
          <w:trHeight w:val="570"/>
        </w:trPr>
        <w:tc>
          <w:tcPr>
            <w:tcW w:w="1275" w:type="dxa"/>
            <w:vMerge/>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11,4 </w:t>
            </w:r>
            <w:r w:rsidRPr="00F03047">
              <w:rPr>
                <w:rFonts w:ascii="Times New Roman" w:eastAsia="Times New Roman" w:hAnsi="Times New Roman" w:cs="Times New Roman"/>
                <w:sz w:val="28"/>
                <w:szCs w:val="28"/>
                <w:lang w:eastAsia="ru-RU"/>
              </w:rPr>
              <w:t xml:space="preserve"> 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11,5 – 12,2</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12,3 – 12,8</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r>
      <w:tr w:rsidR="00B167B3" w:rsidRPr="00F03047" w:rsidTr="00274377">
        <w:trPr>
          <w:trHeight w:val="459"/>
        </w:trPr>
        <w:tc>
          <w:tcPr>
            <w:tcW w:w="1275" w:type="dxa"/>
            <w:vMerge w:val="restart"/>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10,6 </w:t>
            </w:r>
            <w:r w:rsidRPr="00F03047">
              <w:rPr>
                <w:rFonts w:ascii="Times New Roman" w:eastAsia="Times New Roman" w:hAnsi="Times New Roman" w:cs="Times New Roman"/>
                <w:sz w:val="28"/>
                <w:szCs w:val="28"/>
                <w:lang w:val="en-US" w:eastAsia="ru-RU"/>
              </w:rPr>
              <w:t xml:space="preserve"> 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10,7 – 11,3</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11,4 – 11,8</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p>
        </w:tc>
      </w:tr>
      <w:tr w:rsidR="00B167B3" w:rsidRPr="00F03047" w:rsidTr="00274377">
        <w:trPr>
          <w:trHeight w:val="680"/>
        </w:trPr>
        <w:tc>
          <w:tcPr>
            <w:tcW w:w="1275" w:type="dxa"/>
            <w:vMerge/>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10,8  </w:t>
            </w:r>
            <w:r w:rsidRPr="00F03047">
              <w:rPr>
                <w:rFonts w:ascii="Times New Roman" w:eastAsia="Times New Roman" w:hAnsi="Times New Roman" w:cs="Times New Roman"/>
                <w:sz w:val="28"/>
                <w:szCs w:val="28"/>
                <w:lang w:val="en-US" w:eastAsia="ru-RU"/>
              </w:rPr>
              <w:t>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10,9 – 11,6</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11,7 – 12,0</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p>
        </w:tc>
      </w:tr>
      <w:tr w:rsidR="00B167B3" w:rsidRPr="00F03047" w:rsidTr="00274377">
        <w:trPr>
          <w:trHeight w:val="696"/>
        </w:trPr>
        <w:tc>
          <w:tcPr>
            <w:tcW w:w="1275" w:type="dxa"/>
            <w:vMerge w:val="restart"/>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10,0 </w:t>
            </w:r>
            <w:r w:rsidRPr="00F03047">
              <w:rPr>
                <w:rFonts w:ascii="Times New Roman" w:eastAsia="Times New Roman" w:hAnsi="Times New Roman" w:cs="Times New Roman"/>
                <w:sz w:val="28"/>
                <w:szCs w:val="28"/>
                <w:lang w:val="en-US" w:eastAsia="ru-RU"/>
              </w:rPr>
              <w:t xml:space="preserve"> 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10,1 – 10,9</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11,0 – 11,4</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p>
        </w:tc>
      </w:tr>
      <w:tr w:rsidR="00B167B3" w:rsidRPr="00F03047" w:rsidTr="00274377">
        <w:trPr>
          <w:trHeight w:val="429"/>
        </w:trPr>
        <w:tc>
          <w:tcPr>
            <w:tcW w:w="1275" w:type="dxa"/>
            <w:vMerge/>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10,2  </w:t>
            </w:r>
            <w:r w:rsidRPr="00F03047">
              <w:rPr>
                <w:rFonts w:ascii="Times New Roman" w:eastAsia="Times New Roman" w:hAnsi="Times New Roman" w:cs="Times New Roman"/>
                <w:sz w:val="28"/>
                <w:szCs w:val="28"/>
                <w:lang w:val="en-US" w:eastAsia="ru-RU"/>
              </w:rPr>
              <w:t>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10,3 – 11,1</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11,2 – 11,6</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p>
        </w:tc>
      </w:tr>
      <w:tr w:rsidR="00B167B3" w:rsidRPr="00F03047" w:rsidTr="00274377">
        <w:trPr>
          <w:trHeight w:val="490"/>
        </w:trPr>
        <w:tc>
          <w:tcPr>
            <w:tcW w:w="1275" w:type="dxa"/>
            <w:vMerge w:val="restart"/>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9,2 </w:t>
            </w:r>
            <w:r w:rsidRPr="00F03047">
              <w:rPr>
                <w:rFonts w:ascii="Times New Roman" w:eastAsia="Times New Roman" w:hAnsi="Times New Roman" w:cs="Times New Roman"/>
                <w:sz w:val="28"/>
                <w:szCs w:val="28"/>
                <w:lang w:val="en-US" w:eastAsia="ru-RU"/>
              </w:rPr>
              <w:t xml:space="preserve"> 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10,0</w:t>
            </w:r>
            <w:r w:rsidRPr="00F03047">
              <w:rPr>
                <w:rFonts w:ascii="Times New Roman" w:eastAsia="Times New Roman" w:hAnsi="Times New Roman" w:cs="Times New Roman"/>
                <w:sz w:val="28"/>
                <w:szCs w:val="28"/>
                <w:lang w:eastAsia="ru-RU"/>
              </w:rPr>
              <w:t xml:space="preserve"> </w:t>
            </w: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10,3 </w:t>
            </w:r>
          </w:p>
        </w:tc>
      </w:tr>
      <w:tr w:rsidR="00B167B3" w:rsidRPr="00F03047" w:rsidTr="00274377">
        <w:trPr>
          <w:trHeight w:val="665"/>
        </w:trPr>
        <w:tc>
          <w:tcPr>
            <w:tcW w:w="1275" w:type="dxa"/>
            <w:vMerge/>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9,5 </w:t>
            </w:r>
            <w:r w:rsidRPr="00F03047">
              <w:rPr>
                <w:rFonts w:ascii="Times New Roman" w:eastAsia="Times New Roman" w:hAnsi="Times New Roman" w:cs="Times New Roman"/>
                <w:sz w:val="28"/>
                <w:szCs w:val="28"/>
                <w:lang w:val="en-US" w:eastAsia="ru-RU"/>
              </w:rPr>
              <w:t xml:space="preserve"> и &gt;</w:t>
            </w:r>
          </w:p>
        </w:tc>
        <w:tc>
          <w:tcPr>
            <w:tcW w:w="2079"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10,4</w:t>
            </w:r>
          </w:p>
        </w:tc>
        <w:tc>
          <w:tcPr>
            <w:tcW w:w="3214" w:type="dxa"/>
          </w:tcPr>
          <w:p w:rsidR="00B167B3" w:rsidRPr="00F03047" w:rsidRDefault="00B167B3" w:rsidP="0027437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10,6</w:t>
            </w:r>
          </w:p>
        </w:tc>
      </w:tr>
    </w:tbl>
    <w:p w:rsidR="00B167B3" w:rsidRPr="00F03047" w:rsidRDefault="00B167B3" w:rsidP="00B167B3">
      <w:pPr>
        <w:spacing w:after="0" w:line="240" w:lineRule="auto"/>
        <w:jc w:val="both"/>
        <w:rPr>
          <w:rFonts w:ascii="Times New Roman" w:hAnsi="Times New Roman" w:cs="Times New Roman"/>
          <w:b/>
          <w:sz w:val="28"/>
          <w:szCs w:val="28"/>
        </w:rPr>
      </w:pPr>
    </w:p>
    <w:p w:rsidR="00B167B3" w:rsidRPr="00F03047" w:rsidRDefault="00B167B3" w:rsidP="00B167B3">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t>Бег на скорость 30м.</w:t>
      </w:r>
    </w:p>
    <w:p w:rsidR="00B167B3" w:rsidRPr="00F03047" w:rsidRDefault="00B167B3" w:rsidP="00B167B3">
      <w:pPr>
        <w:spacing w:after="0" w:line="240" w:lineRule="auto"/>
        <w:rPr>
          <w:rFonts w:ascii="Times New Roman" w:hAnsi="Times New Roman" w:cs="Times New Roman"/>
          <w:sz w:val="28"/>
          <w:szCs w:val="28"/>
        </w:rPr>
      </w:pP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 xml:space="preserve">Младший возраст. </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Туловище прямое или немного наклонено вперед.</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Выраженный момент «полета».</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Свободные движения рук.</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Соблюдение направления с опорой на ориентиры.</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Небольшой наклон туловища, голова прямо.</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в локтях.</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Выраженный вынос бедра маховой ноги под углом 40-50.</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Ритмичность бега.</w:t>
      </w:r>
    </w:p>
    <w:p w:rsidR="00B167B3" w:rsidRPr="00F03047" w:rsidRDefault="00B167B3" w:rsidP="00B167B3">
      <w:pPr>
        <w:spacing w:after="0" w:line="240" w:lineRule="auto"/>
        <w:rPr>
          <w:rFonts w:ascii="Times New Roman" w:hAnsi="Times New Roman" w:cs="Times New Roman"/>
          <w:sz w:val="28"/>
          <w:szCs w:val="28"/>
        </w:rPr>
      </w:pP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Старший возраст.</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Небольшой наклон туловища, голова прямо.</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энергично отводятся назад, слегка опускаясь, затем вперед-внутрь.</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Быстрый вынос бедра маховой ноги под углом 60-70.</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Опускание толчковой ноги с носка с выраженным распрямлением в суставах.</w:t>
      </w:r>
    </w:p>
    <w:p w:rsidR="00B167B3"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5.</w:t>
      </w:r>
      <w:r w:rsidRPr="00F03047">
        <w:rPr>
          <w:rFonts w:ascii="Times New Roman" w:hAnsi="Times New Roman" w:cs="Times New Roman"/>
          <w:sz w:val="28"/>
          <w:szCs w:val="28"/>
        </w:rPr>
        <w:tab/>
        <w:t>Прямолинейность, ритмичность бега</w:t>
      </w:r>
      <w:r>
        <w:rPr>
          <w:rFonts w:ascii="Times New Roman" w:hAnsi="Times New Roman" w:cs="Times New Roman"/>
          <w:sz w:val="28"/>
          <w:szCs w:val="28"/>
        </w:rPr>
        <w:t>.</w:t>
      </w:r>
    </w:p>
    <w:p w:rsidR="00B167B3" w:rsidRDefault="00B167B3" w:rsidP="00B167B3">
      <w:pPr>
        <w:spacing w:after="0" w:line="240" w:lineRule="auto"/>
        <w:rPr>
          <w:rFonts w:ascii="Times New Roman" w:hAnsi="Times New Roman" w:cs="Times New Roman"/>
          <w:sz w:val="28"/>
          <w:szCs w:val="28"/>
        </w:rPr>
      </w:pPr>
    </w:p>
    <w:p w:rsidR="00B167B3" w:rsidRPr="00F03047" w:rsidRDefault="00B167B3" w:rsidP="00B167B3">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бега.</w:t>
      </w:r>
    </w:p>
    <w:p w:rsidR="00B167B3" w:rsidRPr="00F03047" w:rsidRDefault="00B167B3" w:rsidP="00B167B3">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ab/>
        <w:t xml:space="preserve">До проведения проверки движений размечается беговая дорожка длиною не менее 40 м; до линии старта и после линии финиша должно быть 5-6 м. В конце беговой дорожки помещается яркий ориентир. Детей знакомят с правилами выполнения задания: начинать бег строго по сигналу, возвращаться к линии старта только по краю дорожки. Целесообразней проводить бег </w:t>
      </w:r>
      <w:proofErr w:type="gramStart"/>
      <w:r w:rsidRPr="00F03047">
        <w:rPr>
          <w:rFonts w:ascii="Times New Roman" w:eastAsia="Times New Roman" w:hAnsi="Times New Roman" w:cs="Times New Roman"/>
          <w:sz w:val="28"/>
          <w:szCs w:val="28"/>
          <w:lang w:eastAsia="ru-RU"/>
        </w:rPr>
        <w:t>парами(</w:t>
      </w:r>
      <w:proofErr w:type="gramEnd"/>
      <w:r w:rsidRPr="00F03047">
        <w:rPr>
          <w:rFonts w:ascii="Times New Roman" w:eastAsia="Times New Roman" w:hAnsi="Times New Roman" w:cs="Times New Roman"/>
          <w:sz w:val="28"/>
          <w:szCs w:val="28"/>
          <w:lang w:eastAsia="ru-RU"/>
        </w:rPr>
        <w:t>элемент соревнования). Даются две попытки с интервалом для отдыха 2-3 мин, фиксируется лучший результат.</w:t>
      </w:r>
    </w:p>
    <w:p w:rsidR="00B167B3" w:rsidRPr="00F03047" w:rsidRDefault="00B167B3" w:rsidP="00B167B3">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бега на скорость 30м (в секундах)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B167B3" w:rsidRPr="00F03047" w:rsidTr="00274377">
        <w:tc>
          <w:tcPr>
            <w:tcW w:w="1275" w:type="dxa"/>
          </w:tcPr>
          <w:p w:rsidR="00B167B3" w:rsidRPr="00F03047" w:rsidRDefault="00B167B3" w:rsidP="0027437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B167B3" w:rsidRPr="00F03047" w:rsidRDefault="00B167B3" w:rsidP="0027437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B167B3" w:rsidRPr="00F03047" w:rsidRDefault="00B167B3" w:rsidP="0027437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B167B3" w:rsidRPr="00F03047" w:rsidRDefault="00B167B3" w:rsidP="0027437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B167B3" w:rsidRPr="00F03047" w:rsidRDefault="00B167B3" w:rsidP="0027437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9,4-8,7</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9,8-8,7</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9,5-9,9</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9,9-10,2</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10,0-10,7</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10,3-12,7</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8,3-7,9</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8,8-8,3</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8,4-9,2</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9,3-10,0</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9,3-10,2</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7,6-7,5</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8,2-7,8</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7,7-8,2</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8,3-8,8</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8,3-8,5</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7,2-6,8</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7,5-7,3</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7,3-7,5</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7,6-7,9</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7,6-8,0</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8,0-8,7</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6,2</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6,7</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6,9</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7,1</w:t>
            </w:r>
          </w:p>
        </w:tc>
      </w:tr>
    </w:tbl>
    <w:p w:rsidR="00B167B3" w:rsidRDefault="00B167B3" w:rsidP="00B167B3">
      <w:pPr>
        <w:spacing w:after="0" w:line="240" w:lineRule="auto"/>
        <w:rPr>
          <w:rFonts w:ascii="Times New Roman" w:hAnsi="Times New Roman" w:cs="Times New Roman"/>
          <w:b/>
          <w:sz w:val="28"/>
          <w:szCs w:val="28"/>
        </w:rPr>
      </w:pPr>
    </w:p>
    <w:p w:rsidR="00B167B3" w:rsidRPr="00F03047" w:rsidRDefault="00B167B3" w:rsidP="00B167B3">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lastRenderedPageBreak/>
        <w:t>Прыжки в длину с места</w:t>
      </w:r>
    </w:p>
    <w:p w:rsidR="00B167B3" w:rsidRPr="00F03047" w:rsidRDefault="00B167B3" w:rsidP="00B167B3">
      <w:pPr>
        <w:spacing w:after="0" w:line="240" w:lineRule="auto"/>
        <w:rPr>
          <w:rFonts w:ascii="Times New Roman" w:hAnsi="Times New Roman" w:cs="Times New Roman"/>
          <w:sz w:val="28"/>
          <w:szCs w:val="28"/>
        </w:rPr>
      </w:pP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 xml:space="preserve"> </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Младший возраст.</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небольшое приседание на слегка расставленных ногах.</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отталкивание одновременно двумя ногами.</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ноги слегка согнуты, положение рук свободное.</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мягко, одновременно на две ноги.</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ноги стоят параллельно н</w:t>
      </w:r>
      <w:r>
        <w:rPr>
          <w:rFonts w:ascii="Times New Roman" w:hAnsi="Times New Roman" w:cs="Times New Roman"/>
          <w:sz w:val="28"/>
          <w:szCs w:val="28"/>
        </w:rPr>
        <w:t>а ширине ступни, полуприседание</w:t>
      </w:r>
      <w:r w:rsidRPr="00F03047">
        <w:rPr>
          <w:rFonts w:ascii="Times New Roman" w:hAnsi="Times New Roman" w:cs="Times New Roman"/>
          <w:sz w:val="28"/>
          <w:szCs w:val="28"/>
        </w:rPr>
        <w:t xml:space="preserve"> с наклоном туловища, руки слегка отодвинуты назад</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одновременно, мах руками вперед-назад.</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руки вперед-вверх, туловище и ноги выпрямлены</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одновременно на обе ноги, с пятки на носок, мягко, положение рук свободное.</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Старший возраст.</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ноги стоят параллельно на ширине ступни, туловище наклонено вперед, руки свободно отодвинуты назад.</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w:t>
      </w:r>
      <w:r>
        <w:rPr>
          <w:rFonts w:ascii="Times New Roman" w:hAnsi="Times New Roman" w:cs="Times New Roman"/>
          <w:sz w:val="28"/>
          <w:szCs w:val="28"/>
        </w:rPr>
        <w:t>еменно, мах руками вперед-вверх</w:t>
      </w:r>
      <w:r w:rsidRPr="00F03047">
        <w:rPr>
          <w:rFonts w:ascii="Times New Roman" w:hAnsi="Times New Roman" w:cs="Times New Roman"/>
          <w:sz w:val="28"/>
          <w:szCs w:val="28"/>
        </w:rPr>
        <w:t>.</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туловище согнуто, голова вперед, вынос полусогнутых ног вперед, руки вперед-вверх.</w:t>
      </w:r>
    </w:p>
    <w:p w:rsidR="00B167B3" w:rsidRPr="00F03047" w:rsidRDefault="00B167B3" w:rsidP="00B167B3">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 xml:space="preserve">Приземление: одновременно на обе ноги, вынесенные вперед с переходом с пятки на всю ступню, колени полусогнуты, туловище слегка наклонено, руки движутся свободно вперед- в стороны, сохранение равновесия при приземлении </w:t>
      </w:r>
    </w:p>
    <w:p w:rsidR="00B167B3" w:rsidRPr="00F03047" w:rsidRDefault="00B167B3" w:rsidP="00B167B3">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прыжков.</w:t>
      </w:r>
    </w:p>
    <w:p w:rsidR="00B167B3" w:rsidRPr="00F03047" w:rsidRDefault="00B167B3" w:rsidP="00B167B3">
      <w:pPr>
        <w:spacing w:after="0" w:line="240" w:lineRule="auto"/>
        <w:ind w:firstLine="720"/>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этим можно дать пробные попытки.</w:t>
      </w:r>
    </w:p>
    <w:p w:rsidR="00B167B3" w:rsidRPr="00F03047" w:rsidRDefault="00B167B3" w:rsidP="00B167B3">
      <w:pPr>
        <w:spacing w:after="200" w:line="276" w:lineRule="auto"/>
        <w:jc w:val="both"/>
        <w:rPr>
          <w:rFonts w:ascii="Times New Roman" w:eastAsia="Times New Roman" w:hAnsi="Times New Roman" w:cs="Times New Roman"/>
          <w:sz w:val="28"/>
          <w:szCs w:val="28"/>
          <w:lang w:eastAsia="ru-RU"/>
        </w:rPr>
      </w:pPr>
    </w:p>
    <w:p w:rsidR="00B167B3" w:rsidRPr="00F03047" w:rsidRDefault="00B167B3" w:rsidP="00B167B3">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прыжков в длину с места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 xml:space="preserve">70,0 </w:t>
            </w:r>
            <w:proofErr w:type="gramStart"/>
            <w:r w:rsidRPr="00F03047">
              <w:rPr>
                <w:rFonts w:ascii="Times New Roman" w:eastAsia="Times New Roman" w:hAnsi="Times New Roman" w:cs="Times New Roman"/>
                <w:sz w:val="28"/>
                <w:szCs w:val="28"/>
                <w:lang w:eastAsia="ru-RU"/>
              </w:rPr>
              <w:t>и</w:t>
            </w:r>
            <w:r w:rsidRPr="00F03047">
              <w:rPr>
                <w:rFonts w:ascii="Times New Roman" w:eastAsia="Times New Roman" w:hAnsi="Times New Roman" w:cs="Times New Roman"/>
                <w:sz w:val="28"/>
                <w:szCs w:val="28"/>
                <w:lang w:val="en-US" w:eastAsia="ru-RU"/>
              </w:rPr>
              <w:t xml:space="preserve"> &gt;</w:t>
            </w:r>
            <w:proofErr w:type="gramEnd"/>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70,0 и</w:t>
            </w:r>
            <w:r w:rsidRPr="00F03047">
              <w:rPr>
                <w:rFonts w:ascii="Times New Roman" w:eastAsia="Times New Roman" w:hAnsi="Times New Roman" w:cs="Times New Roman"/>
                <w:sz w:val="28"/>
                <w:szCs w:val="28"/>
                <w:lang w:val="en-US" w:eastAsia="ru-RU"/>
              </w:rPr>
              <w:t xml:space="preserve"> &gt;</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58,0-69,5</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60,0-69,0</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57,0 и</w:t>
            </w:r>
            <w:r w:rsidRPr="00F03047">
              <w:rPr>
                <w:rFonts w:ascii="Times New Roman" w:eastAsia="Times New Roman" w:hAnsi="Times New Roman" w:cs="Times New Roman"/>
                <w:sz w:val="28"/>
                <w:szCs w:val="28"/>
                <w:lang w:val="en-US" w:eastAsia="ru-RU"/>
              </w:rPr>
              <w:t xml:space="preserve"> &lt;</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59,0 и</w:t>
            </w:r>
            <w:r w:rsidRPr="00F03047">
              <w:rPr>
                <w:rFonts w:ascii="Times New Roman" w:eastAsia="Times New Roman" w:hAnsi="Times New Roman" w:cs="Times New Roman"/>
                <w:sz w:val="28"/>
                <w:szCs w:val="28"/>
                <w:lang w:val="en-US" w:eastAsia="ru-RU"/>
              </w:rPr>
              <w:t xml:space="preserve"> &lt;</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92,0 и &gt;</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&gt;</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77,1-91,6</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76,2-86,5</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76,0 и &lt;</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75,0 и &lt;</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lastRenderedPageBreak/>
              <w:t>6</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101,0 и &gt;</w:t>
            </w:r>
            <w:r w:rsidRPr="00F03047">
              <w:rPr>
                <w:rFonts w:ascii="Times New Roman" w:eastAsia="Times New Roman" w:hAnsi="Times New Roman" w:cs="Times New Roman"/>
                <w:sz w:val="28"/>
                <w:szCs w:val="28"/>
                <w:lang w:val="en-US" w:eastAsia="ru-RU"/>
              </w:rPr>
              <w:br/>
              <w:t>100,0 и &gt;</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w:t>
            </w:r>
            <w:r w:rsidRPr="00F03047">
              <w:rPr>
                <w:rFonts w:ascii="Times New Roman" w:eastAsia="Times New Roman" w:hAnsi="Times New Roman" w:cs="Times New Roman"/>
                <w:sz w:val="28"/>
                <w:szCs w:val="28"/>
                <w:lang w:val="en-US" w:eastAsia="ru-RU"/>
              </w:rPr>
              <w:t>8</w:t>
            </w:r>
            <w:r w:rsidRPr="00F03047">
              <w:rPr>
                <w:rFonts w:ascii="Times New Roman" w:eastAsia="Times New Roman" w:hAnsi="Times New Roman" w:cs="Times New Roman"/>
                <w:sz w:val="28"/>
                <w:szCs w:val="28"/>
                <w:lang w:eastAsia="ru-RU"/>
              </w:rPr>
              <w:t>,3-100,0</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88,0-99,6</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85,0 и &lt;</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&lt;</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114,0 и &gt;</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113,0 и &gt;</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100,0-112,7</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98,0-110,0</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99,0 и &lt;</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97,0 и &lt;</w:t>
            </w:r>
          </w:p>
        </w:tc>
      </w:tr>
      <w:tr w:rsidR="00B167B3" w:rsidRPr="00F03047" w:rsidTr="00274377">
        <w:tc>
          <w:tcPr>
            <w:tcW w:w="1275"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140,0 и &gt;</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135,0 и &gt;</w:t>
            </w:r>
          </w:p>
        </w:tc>
        <w:tc>
          <w:tcPr>
            <w:tcW w:w="2079"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w:t>
            </w:r>
            <w:r w:rsidRPr="00F03047">
              <w:rPr>
                <w:rFonts w:ascii="Times New Roman" w:eastAsia="Times New Roman" w:hAnsi="Times New Roman" w:cs="Times New Roman"/>
                <w:sz w:val="28"/>
                <w:szCs w:val="28"/>
                <w:lang w:val="en-US" w:eastAsia="ru-RU"/>
              </w:rPr>
              <w:t>2</w:t>
            </w:r>
            <w:r w:rsidRPr="00F03047">
              <w:rPr>
                <w:rFonts w:ascii="Times New Roman" w:eastAsia="Times New Roman" w:hAnsi="Times New Roman" w:cs="Times New Roman"/>
                <w:sz w:val="28"/>
                <w:szCs w:val="28"/>
                <w:lang w:eastAsia="ru-RU"/>
              </w:rPr>
              <w:t>0,0-112,7</w:t>
            </w:r>
          </w:p>
          <w:p w:rsidR="00B167B3" w:rsidRPr="00F03047" w:rsidRDefault="00B167B3" w:rsidP="0027437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115</w:t>
            </w:r>
            <w:r w:rsidRPr="00F03047">
              <w:rPr>
                <w:rFonts w:ascii="Times New Roman" w:eastAsia="Times New Roman" w:hAnsi="Times New Roman" w:cs="Times New Roman"/>
                <w:sz w:val="28"/>
                <w:szCs w:val="28"/>
                <w:lang w:eastAsia="ru-RU"/>
              </w:rPr>
              <w:t>,0-110,0</w:t>
            </w:r>
          </w:p>
        </w:tc>
        <w:tc>
          <w:tcPr>
            <w:tcW w:w="3072" w:type="dxa"/>
          </w:tcPr>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110,0 и &lt;</w:t>
            </w:r>
          </w:p>
          <w:p w:rsidR="00B167B3" w:rsidRPr="00F03047" w:rsidRDefault="00B167B3" w:rsidP="0027437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105,0 и &lt;</w:t>
            </w:r>
          </w:p>
        </w:tc>
      </w:tr>
    </w:tbl>
    <w:p w:rsidR="00B167B3" w:rsidRDefault="00B167B3" w:rsidP="00B167B3">
      <w:pPr>
        <w:spacing w:after="0" w:line="240" w:lineRule="auto"/>
        <w:rPr>
          <w:rFonts w:ascii="Times New Roman" w:hAnsi="Times New Roman" w:cs="Times New Roman"/>
          <w:sz w:val="28"/>
          <w:szCs w:val="28"/>
        </w:rPr>
      </w:pPr>
    </w:p>
    <w:p w:rsidR="00B167B3" w:rsidRPr="00C7458A" w:rsidRDefault="00B167B3" w:rsidP="00B167B3">
      <w:pPr>
        <w:spacing w:after="0" w:line="240" w:lineRule="auto"/>
        <w:rPr>
          <w:rFonts w:ascii="Times New Roman" w:hAnsi="Times New Roman" w:cs="Times New Roman"/>
          <w:b/>
          <w:sz w:val="28"/>
          <w:szCs w:val="28"/>
        </w:rPr>
      </w:pPr>
      <w:r>
        <w:rPr>
          <w:rFonts w:ascii="Times New Roman" w:hAnsi="Times New Roman" w:cs="Times New Roman"/>
          <w:b/>
          <w:sz w:val="28"/>
          <w:szCs w:val="28"/>
        </w:rPr>
        <w:t>Прыжки в длину с разбега</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Исходное положение: равноускоренный разбег на носках, корпус слегка наклонен, энергичная работа полусогнутых в локтях рук, корпус выпрямляется.</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толчковая нога почти прямая, становится на всю ступню, маховая нога выносится вперед-вверх, прямое положение туловища, руки вперед-вверх.</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маховая нога вперед-вверх, к ней подтягивается толчковая нога, туловище почти прямое, одна нога идет вверх, другая – несколько в сторону, наклон туловища вперед, группировка, почти прямые ноги – вперед, руки – вниз-назад.</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 Приземление: одновременно на обе ноги, с переходом с пятки на всю ступню, туловище наклонено, ноги согнуты в коленях, руки свободно движутся вперед.</w:t>
      </w: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B167B3" w:rsidRPr="00C7458A" w:rsidRDefault="00B167B3" w:rsidP="00B167B3">
      <w:pPr>
        <w:spacing w:after="0" w:line="240" w:lineRule="auto"/>
        <w:ind w:firstLine="720"/>
        <w:jc w:val="both"/>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этим можно дать пробные попытки.</w:t>
      </w: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прыжков в длину с разбега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B167B3" w:rsidRPr="00C7458A" w:rsidTr="00274377">
        <w:tc>
          <w:tcPr>
            <w:tcW w:w="1275"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3072"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B167B3" w:rsidRPr="00C7458A" w:rsidTr="00274377">
        <w:tc>
          <w:tcPr>
            <w:tcW w:w="1275"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167</w:t>
            </w:r>
          </w:p>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153</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125-140</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115-135</w:t>
            </w:r>
          </w:p>
        </w:tc>
        <w:tc>
          <w:tcPr>
            <w:tcW w:w="3072"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tc>
      </w:tr>
      <w:tr w:rsidR="00B167B3" w:rsidRPr="00C7458A" w:rsidTr="00274377">
        <w:tc>
          <w:tcPr>
            <w:tcW w:w="1275"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27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240</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220</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200-225</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182-203</w:t>
            </w:r>
          </w:p>
        </w:tc>
        <w:tc>
          <w:tcPr>
            <w:tcW w:w="3072"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tc>
      </w:tr>
    </w:tbl>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5.</w:t>
      </w:r>
      <w:r w:rsidRPr="00C7458A">
        <w:rPr>
          <w:rFonts w:ascii="Times New Roman" w:hAnsi="Times New Roman" w:cs="Times New Roman"/>
          <w:sz w:val="28"/>
          <w:szCs w:val="28"/>
        </w:rPr>
        <w:tab/>
        <w:t>Прыжки в высоту с разбега</w:t>
      </w:r>
    </w:p>
    <w:p w:rsidR="00B167B3" w:rsidRPr="00C7458A" w:rsidRDefault="00B167B3" w:rsidP="00B167B3">
      <w:pPr>
        <w:spacing w:after="0" w:line="240" w:lineRule="auto"/>
        <w:rPr>
          <w:rFonts w:ascii="Times New Roman" w:hAnsi="Times New Roman" w:cs="Times New Roman"/>
          <w:sz w:val="28"/>
          <w:szCs w:val="28"/>
        </w:rPr>
      </w:pP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 xml:space="preserve">Исходное положение: разбег с </w:t>
      </w:r>
      <w:r>
        <w:rPr>
          <w:rFonts w:ascii="Times New Roman" w:hAnsi="Times New Roman" w:cs="Times New Roman"/>
          <w:sz w:val="28"/>
          <w:szCs w:val="28"/>
        </w:rPr>
        <w:t xml:space="preserve">ускорением на последних шагах, </w:t>
      </w:r>
      <w:r w:rsidRPr="00C7458A">
        <w:rPr>
          <w:rFonts w:ascii="Times New Roman" w:hAnsi="Times New Roman" w:cs="Times New Roman"/>
          <w:sz w:val="28"/>
          <w:szCs w:val="28"/>
        </w:rPr>
        <w:t>энергичная работа полусогнутых в локтях рук.</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выпрямление толчковой ноги с резким выносом вперед-вверх маховой, наклон туловища вперед, сильный мах руками вверх.</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подтягивание толчковой ноги к маховой, группировка, руки – вперед-вверх.</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 Пр</w:t>
      </w:r>
      <w:r>
        <w:rPr>
          <w:rFonts w:ascii="Times New Roman" w:hAnsi="Times New Roman" w:cs="Times New Roman"/>
          <w:sz w:val="28"/>
          <w:szCs w:val="28"/>
        </w:rPr>
        <w:t xml:space="preserve">иземление: одновременно на обе </w:t>
      </w:r>
      <w:r w:rsidRPr="00C7458A">
        <w:rPr>
          <w:rFonts w:ascii="Times New Roman" w:hAnsi="Times New Roman" w:cs="Times New Roman"/>
          <w:sz w:val="28"/>
          <w:szCs w:val="28"/>
        </w:rPr>
        <w:t>полусогнутые ноги с переходом с пятки на всю ступню, туловище наклонено вперед, ноги согнуты в коленях, руки свободно движутся вперед сохранение равновесия при приземлении (шаг вперед-в сторону).</w:t>
      </w: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B167B3" w:rsidRPr="00C7458A" w:rsidRDefault="00B167B3" w:rsidP="00B167B3">
      <w:pPr>
        <w:spacing w:after="0" w:line="240" w:lineRule="auto"/>
        <w:ind w:firstLine="720"/>
        <w:jc w:val="both"/>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стойки для прыжков в высоту, прыжковую яму (разрыхлить песок), четко указать место отталкивания. Высота увеличивается постепенно, на 5 см. Каждому ребенку дается 3 попытки подряд, фиксируется лучший результат. Перед этим можно дать пробные попытки</w:t>
      </w: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прыжков в высоту с разбега (см).</w:t>
      </w:r>
    </w:p>
    <w:p w:rsidR="00B167B3" w:rsidRPr="00C7458A" w:rsidRDefault="00B167B3" w:rsidP="00B167B3">
      <w:pPr>
        <w:spacing w:after="200" w:line="276" w:lineRule="auto"/>
        <w:jc w:val="both"/>
        <w:rPr>
          <w:rFonts w:ascii="Times New Roman" w:eastAsia="Times New Roman" w:hAnsi="Times New Roman" w:cs="Times New Roman"/>
          <w:sz w:val="28"/>
          <w:szCs w:val="28"/>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2647"/>
      </w:tblGrid>
      <w:tr w:rsidR="00B167B3" w:rsidRPr="00C7458A" w:rsidTr="00274377">
        <w:tc>
          <w:tcPr>
            <w:tcW w:w="1275"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2647"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B167B3" w:rsidRPr="00C7458A" w:rsidTr="00274377">
        <w:tc>
          <w:tcPr>
            <w:tcW w:w="1275"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65</w:t>
            </w:r>
          </w:p>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62</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48,2-54,4</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47,5-53,1</w:t>
            </w:r>
          </w:p>
        </w:tc>
        <w:tc>
          <w:tcPr>
            <w:tcW w:w="2647"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tc>
      </w:tr>
      <w:tr w:rsidR="00B167B3" w:rsidRPr="00C7458A" w:rsidTr="00274377">
        <w:tc>
          <w:tcPr>
            <w:tcW w:w="1275"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27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70</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65</w:t>
            </w:r>
          </w:p>
        </w:tc>
        <w:tc>
          <w:tcPr>
            <w:tcW w:w="2079"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60,0-65,5</w:t>
            </w:r>
          </w:p>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55,0-58,0</w:t>
            </w:r>
          </w:p>
        </w:tc>
        <w:tc>
          <w:tcPr>
            <w:tcW w:w="2647"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p w:rsidR="00B167B3" w:rsidRPr="00C7458A" w:rsidRDefault="00B167B3" w:rsidP="00274377">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tc>
      </w:tr>
    </w:tbl>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Метание в горизонтальную цель.</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ноги слегка расставлены, рука перед собой (прицеливание)</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Бросок: резкое движение рукой сбоку-вниз, попадание в цель.</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стойка вполоборота к мишени, ноги на ширине плеч, правая рука выдвинута вперед (прицеливание).</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в сторону мишени, наклон туловища вперед, бросок с силой, попадание в цель.</w:t>
      </w:r>
    </w:p>
    <w:p w:rsidR="00B167B3" w:rsidRPr="00C7458A" w:rsidRDefault="00B167B3" w:rsidP="00B167B3">
      <w:pPr>
        <w:spacing w:after="0" w:line="240" w:lineRule="auto"/>
        <w:rPr>
          <w:rFonts w:ascii="Times New Roman" w:hAnsi="Times New Roman" w:cs="Times New Roman"/>
          <w:sz w:val="28"/>
          <w:szCs w:val="28"/>
        </w:rPr>
      </w:pP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стойка вполоборота к мишени, ноги на ширине плеч, правая рука выдвинута вперед (прицеливание), левая свободно опущена вниз.</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перенос тела на правую ногу, левую - на носок, одновременно правую руку поднять вверх.</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поворот в сторону мишени, перенос тяжести тела на левую ногу, правую – на носок, резкое движение правой рукой вниз, с одновременным хлещущим движением кисти, попадание в цель.</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или приставление правой ноги, сохранение равновесия.</w:t>
      </w:r>
    </w:p>
    <w:p w:rsidR="00B167B3" w:rsidRPr="00C7458A" w:rsidRDefault="00B167B3" w:rsidP="00B167B3">
      <w:pPr>
        <w:spacing w:after="0" w:line="240" w:lineRule="auto"/>
        <w:rPr>
          <w:rFonts w:ascii="Times New Roman" w:hAnsi="Times New Roman" w:cs="Times New Roman"/>
          <w:b/>
          <w:sz w:val="28"/>
          <w:szCs w:val="28"/>
        </w:rPr>
      </w:pPr>
      <w:r w:rsidRPr="00C7458A">
        <w:rPr>
          <w:rFonts w:ascii="Times New Roman" w:hAnsi="Times New Roman" w:cs="Times New Roman"/>
          <w:sz w:val="28"/>
          <w:szCs w:val="28"/>
        </w:rPr>
        <w:t xml:space="preserve"> </w:t>
      </w:r>
    </w:p>
    <w:p w:rsidR="00B167B3" w:rsidRPr="00C7458A" w:rsidRDefault="00B167B3" w:rsidP="00B167B3">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Заранее готовится горизонтальная цель, четко обозначается место, с которого будут метать. Метание в цель проводится индивидуально. Каждому</w:t>
      </w:r>
      <w:r>
        <w:rPr>
          <w:rFonts w:ascii="Times New Roman" w:hAnsi="Times New Roman" w:cs="Times New Roman"/>
          <w:sz w:val="28"/>
          <w:szCs w:val="28"/>
        </w:rPr>
        <w:t xml:space="preserve"> ребенку дается по три попытки </w:t>
      </w:r>
      <w:r w:rsidRPr="00C7458A">
        <w:rPr>
          <w:rFonts w:ascii="Times New Roman" w:hAnsi="Times New Roman" w:cs="Times New Roman"/>
          <w:sz w:val="28"/>
          <w:szCs w:val="28"/>
        </w:rPr>
        <w:t>каждой рукой (6 попаданий). Метание теннисного мяча в цель производится с расстояния 6 метров в закрепленный на полу гимнастический обруч диаметром 90 см. Для метания теннисного мяча в цель используется мяч весом 57 грамм.</w:t>
      </w:r>
    </w:p>
    <w:p w:rsidR="00B167B3" w:rsidRPr="00C7458A" w:rsidRDefault="00B167B3" w:rsidP="00B167B3">
      <w:pPr>
        <w:spacing w:after="0" w:line="240" w:lineRule="auto"/>
        <w:rPr>
          <w:rFonts w:ascii="Times New Roman" w:hAnsi="Times New Roman" w:cs="Times New Roman"/>
          <w:sz w:val="28"/>
          <w:szCs w:val="28"/>
        </w:rPr>
      </w:pPr>
    </w:p>
    <w:p w:rsidR="00B167B3" w:rsidRPr="00C7458A" w:rsidRDefault="00B167B3" w:rsidP="00B167B3">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горизонтальную цель.</w:t>
      </w:r>
    </w:p>
    <w:p w:rsidR="00B167B3" w:rsidRPr="00C7458A" w:rsidRDefault="00B167B3" w:rsidP="00B167B3">
      <w:pPr>
        <w:keepNext/>
        <w:spacing w:after="0" w:line="240" w:lineRule="auto"/>
        <w:jc w:val="center"/>
        <w:outlineLvl w:val="0"/>
        <w:rPr>
          <w:rFonts w:ascii="Times New Roman" w:eastAsia="Times New Roman" w:hAnsi="Times New Roman" w:cs="Times New Roman"/>
          <w:b/>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496"/>
        <w:gridCol w:w="851"/>
        <w:gridCol w:w="1984"/>
        <w:gridCol w:w="1984"/>
        <w:gridCol w:w="3261"/>
      </w:tblGrid>
      <w:tr w:rsidR="00B167B3" w:rsidRPr="00C7458A" w:rsidTr="00274377">
        <w:tc>
          <w:tcPr>
            <w:tcW w:w="1063"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347" w:type="dxa"/>
            <w:gridSpan w:val="2"/>
          </w:tcPr>
          <w:p w:rsidR="00B167B3" w:rsidRPr="00C7458A" w:rsidRDefault="00B167B3" w:rsidP="00274377">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261"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B167B3" w:rsidRPr="00C7458A" w:rsidTr="00274377">
        <w:trPr>
          <w:cantSplit/>
          <w:trHeight w:val="427"/>
        </w:trPr>
        <w:tc>
          <w:tcPr>
            <w:tcW w:w="1063" w:type="dxa"/>
            <w:vMerge w:val="restart"/>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p>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w:t>
            </w:r>
          </w:p>
        </w:tc>
        <w:tc>
          <w:tcPr>
            <w:tcW w:w="49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261"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B167B3" w:rsidRPr="00C7458A" w:rsidTr="00274377">
        <w:trPr>
          <w:cantSplit/>
          <w:trHeight w:val="407"/>
        </w:trPr>
        <w:tc>
          <w:tcPr>
            <w:tcW w:w="1063" w:type="dxa"/>
            <w:vMerge/>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p>
        </w:tc>
        <w:tc>
          <w:tcPr>
            <w:tcW w:w="49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3261"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B167B3" w:rsidRDefault="00B167B3" w:rsidP="00B167B3">
      <w:pPr>
        <w:spacing w:after="0" w:line="240" w:lineRule="auto"/>
        <w:rPr>
          <w:rFonts w:ascii="Times New Roman" w:hAnsi="Times New Roman" w:cs="Times New Roman"/>
          <w:b/>
          <w:sz w:val="28"/>
          <w:szCs w:val="28"/>
        </w:rPr>
      </w:pPr>
    </w:p>
    <w:p w:rsidR="00B167B3" w:rsidRPr="00C7458A" w:rsidRDefault="00B167B3" w:rsidP="00B167B3">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Метание в вертикальную цель.</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левая – впереди, правая рука согнута в локте на уровне глаз (прицеливание).</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правая рука слегка согнута в локте и поднята вверх.</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рукой от плеча, попадание в цель.</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впереди; правая рука с предметом на уровне глаз (прицеливание).</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2.</w:t>
      </w:r>
      <w:r w:rsidRPr="00C7458A">
        <w:rPr>
          <w:rFonts w:ascii="Times New Roman" w:hAnsi="Times New Roman" w:cs="Times New Roman"/>
          <w:sz w:val="28"/>
          <w:szCs w:val="28"/>
        </w:rPr>
        <w:tab/>
        <w:t>Замах: поворот вправо, сгибая правую ногу, одновременно правая рука, согнутая в локте, движется вниз-назад-вверх, поворот в направлении броска.</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рукой от плеча, попадание в цель.</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впереди; правая рука с предметом на уровне глаз (прицеливание).</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 xml:space="preserve">Замах: поворот вправо, сгибая </w:t>
      </w:r>
      <w:r>
        <w:rPr>
          <w:rFonts w:ascii="Times New Roman" w:hAnsi="Times New Roman" w:cs="Times New Roman"/>
          <w:sz w:val="28"/>
          <w:szCs w:val="28"/>
        </w:rPr>
        <w:t xml:space="preserve">правую ногу, левую – на носок, </w:t>
      </w:r>
      <w:r w:rsidRPr="00C7458A">
        <w:rPr>
          <w:rFonts w:ascii="Times New Roman" w:hAnsi="Times New Roman" w:cs="Times New Roman"/>
          <w:sz w:val="28"/>
          <w:szCs w:val="28"/>
        </w:rPr>
        <w:t>одновременно правая рука, согнутая в локте, движется вниз-назад-вверх, поворот в направлении броска.</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перенос тяжести тела на левую ногу, резкое движение руки вперед от плеча, попадание в цель.</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B167B3" w:rsidRPr="00C7458A" w:rsidRDefault="00B167B3" w:rsidP="00B167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167B3" w:rsidRPr="00C7458A" w:rsidRDefault="00B167B3" w:rsidP="00B167B3">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B167B3" w:rsidRDefault="00B167B3" w:rsidP="00B167B3">
      <w:pPr>
        <w:spacing w:after="0" w:line="240" w:lineRule="auto"/>
        <w:rPr>
          <w:rFonts w:ascii="Times New Roman" w:hAnsi="Times New Roman" w:cs="Times New Roman"/>
          <w:sz w:val="28"/>
          <w:szCs w:val="28"/>
        </w:rPr>
      </w:pPr>
      <w:r>
        <w:rPr>
          <w:rFonts w:ascii="Times New Roman" w:hAnsi="Times New Roman" w:cs="Times New Roman"/>
          <w:sz w:val="28"/>
          <w:szCs w:val="28"/>
        </w:rPr>
        <w:t>Заранее готовится вертикальная,</w:t>
      </w:r>
      <w:r w:rsidRPr="00C7458A">
        <w:rPr>
          <w:rFonts w:ascii="Times New Roman" w:hAnsi="Times New Roman" w:cs="Times New Roman"/>
          <w:sz w:val="28"/>
          <w:szCs w:val="28"/>
        </w:rPr>
        <w:t xml:space="preserve"> цель четко обозначается место, с которого будут метать. Метание в цель проводится индивидуально. Каждому ребенку дается по шесть попыток. 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rsidR="00B167B3" w:rsidRPr="00C7458A" w:rsidRDefault="00B167B3" w:rsidP="00B167B3">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вертикальную цель.</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851"/>
        <w:gridCol w:w="1984"/>
        <w:gridCol w:w="1984"/>
        <w:gridCol w:w="3120"/>
      </w:tblGrid>
      <w:tr w:rsidR="00B167B3" w:rsidRPr="00C7458A" w:rsidTr="00274377">
        <w:tc>
          <w:tcPr>
            <w:tcW w:w="1347"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347" w:type="dxa"/>
            <w:gridSpan w:val="2"/>
          </w:tcPr>
          <w:p w:rsidR="00B167B3" w:rsidRPr="00C7458A" w:rsidRDefault="00B167B3" w:rsidP="00274377">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20" w:type="dxa"/>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B167B3" w:rsidRPr="00C7458A" w:rsidTr="00274377">
        <w:trPr>
          <w:cantSplit/>
          <w:trHeight w:val="400"/>
        </w:trPr>
        <w:tc>
          <w:tcPr>
            <w:tcW w:w="1347" w:type="dxa"/>
            <w:vMerge w:val="restart"/>
          </w:tcPr>
          <w:p w:rsidR="00B167B3" w:rsidRPr="00C7458A" w:rsidRDefault="00B167B3" w:rsidP="00274377">
            <w:pPr>
              <w:spacing w:after="200" w:line="276" w:lineRule="auto"/>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 (ГТО) с 6 метров</w:t>
            </w:r>
          </w:p>
        </w:tc>
        <w:tc>
          <w:tcPr>
            <w:tcW w:w="49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120"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B167B3" w:rsidRPr="00C7458A" w:rsidTr="00274377">
        <w:trPr>
          <w:cantSplit/>
          <w:trHeight w:val="663"/>
        </w:trPr>
        <w:tc>
          <w:tcPr>
            <w:tcW w:w="1347" w:type="dxa"/>
            <w:vMerge/>
          </w:tcPr>
          <w:p w:rsidR="00B167B3" w:rsidRPr="00C7458A" w:rsidRDefault="00B167B3" w:rsidP="00274377">
            <w:pPr>
              <w:spacing w:after="200" w:line="276" w:lineRule="auto"/>
              <w:jc w:val="center"/>
              <w:rPr>
                <w:rFonts w:ascii="Times New Roman" w:eastAsia="Times New Roman" w:hAnsi="Times New Roman" w:cs="Times New Roman"/>
                <w:b/>
                <w:sz w:val="28"/>
                <w:szCs w:val="28"/>
                <w:lang w:eastAsia="ru-RU"/>
              </w:rPr>
            </w:pPr>
          </w:p>
        </w:tc>
        <w:tc>
          <w:tcPr>
            <w:tcW w:w="496"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c>
          <w:tcPr>
            <w:tcW w:w="3120" w:type="dxa"/>
          </w:tcPr>
          <w:p w:rsidR="00B167B3" w:rsidRPr="00C7458A" w:rsidRDefault="00B167B3" w:rsidP="00274377">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правая рука согнута в локте.</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небольшой поворот вправо.</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с силой, для сохранения направления полета предмета.</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впереди, правая рука держит предмет на уровне груди</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туловища вправо, сгибая правую ногу, одновременно правая рука идет вниз-назад, поворот в направлении броска, правая рука- вверх-вперед.</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руки вдаль-вверх, сохранение заданного направления полета предмета.</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Заключительная часть: сохранение равновесия. </w:t>
      </w:r>
    </w:p>
    <w:p w:rsidR="00B167B3" w:rsidRPr="00C7458A" w:rsidRDefault="00B167B3" w:rsidP="00B167B3">
      <w:pPr>
        <w:spacing w:after="0" w:line="240" w:lineRule="auto"/>
        <w:rPr>
          <w:rFonts w:ascii="Times New Roman" w:hAnsi="Times New Roman" w:cs="Times New Roman"/>
          <w:sz w:val="28"/>
          <w:szCs w:val="28"/>
        </w:rPr>
      </w:pPr>
    </w:p>
    <w:p w:rsidR="00B167B3" w:rsidRPr="00C7458A" w:rsidRDefault="00B167B3" w:rsidP="00B167B3">
      <w:pPr>
        <w:spacing w:after="0" w:line="240" w:lineRule="auto"/>
        <w:rPr>
          <w:rFonts w:ascii="Times New Roman" w:hAnsi="Times New Roman" w:cs="Times New Roman"/>
          <w:sz w:val="28"/>
          <w:szCs w:val="28"/>
        </w:rPr>
      </w:pP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w:t>
      </w:r>
      <w:r>
        <w:rPr>
          <w:rFonts w:ascii="Times New Roman" w:hAnsi="Times New Roman" w:cs="Times New Roman"/>
          <w:sz w:val="28"/>
          <w:szCs w:val="28"/>
        </w:rPr>
        <w:t xml:space="preserve">еди, правая – на носок, правая </w:t>
      </w:r>
      <w:r w:rsidRPr="00C7458A">
        <w:rPr>
          <w:rFonts w:ascii="Times New Roman" w:hAnsi="Times New Roman" w:cs="Times New Roman"/>
          <w:sz w:val="28"/>
          <w:szCs w:val="28"/>
        </w:rPr>
        <w:t>рука с предметом на уровне груди, локоть вниз.</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 xml:space="preserve">Замах: поворот туловища вправо, сгибая правую ногу и перенося </w:t>
      </w:r>
      <w:r>
        <w:rPr>
          <w:rFonts w:ascii="Times New Roman" w:hAnsi="Times New Roman" w:cs="Times New Roman"/>
          <w:sz w:val="28"/>
          <w:szCs w:val="28"/>
        </w:rPr>
        <w:t>на нее вес тела, левую на носок</w:t>
      </w:r>
      <w:r w:rsidRPr="00C7458A">
        <w:rPr>
          <w:rFonts w:ascii="Times New Roman" w:hAnsi="Times New Roman" w:cs="Times New Roman"/>
          <w:sz w:val="28"/>
          <w:szCs w:val="28"/>
        </w:rPr>
        <w:t>, одновременно разгибая правую руку, размашисто отвести ее вниз- назад-      в сторону, перенос веса тела на левую ногу, поворот в направлении броска, правый локоть вверх, спина прогнута – «положение натянутого лука».</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продолжая переносить тяжесть тела на левую ногу, правую руку с предметом резко выпрямить, хлещущим движением кисти бросить предмет вдаль-вверх, сохранять заданное направление полета предмета.</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сохранение равновесия.</w:t>
      </w:r>
    </w:p>
    <w:p w:rsidR="00B167B3" w:rsidRPr="00C7458A"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B167B3" w:rsidRPr="00C7458A" w:rsidRDefault="00B167B3" w:rsidP="00B167B3">
      <w:pPr>
        <w:spacing w:after="0" w:line="240" w:lineRule="auto"/>
        <w:rPr>
          <w:rFonts w:ascii="Times New Roman" w:hAnsi="Times New Roman" w:cs="Times New Roman"/>
          <w:sz w:val="28"/>
          <w:szCs w:val="28"/>
        </w:rPr>
      </w:pPr>
    </w:p>
    <w:p w:rsidR="00B167B3" w:rsidRPr="00C7458A" w:rsidRDefault="00B167B3" w:rsidP="00B167B3">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B167B3" w:rsidRDefault="00B167B3" w:rsidP="00B167B3">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ab/>
        <w:t>М</w:t>
      </w:r>
      <w:r>
        <w:rPr>
          <w:rFonts w:ascii="Times New Roman" w:hAnsi="Times New Roman" w:cs="Times New Roman"/>
          <w:sz w:val="28"/>
          <w:szCs w:val="28"/>
        </w:rPr>
        <w:t xml:space="preserve">етание вдаль </w:t>
      </w:r>
      <w:r w:rsidRPr="00C7458A">
        <w:rPr>
          <w:rFonts w:ascii="Times New Roman" w:hAnsi="Times New Roman" w:cs="Times New Roman"/>
          <w:sz w:val="28"/>
          <w:szCs w:val="28"/>
        </w:rPr>
        <w:t>проводится на площадке длиной не менее 20 м, шириной 5 –6 м, которую заранее размечают по метрам флажками или цифрами. Уточняется порядок выполнения задания: по команде бросить мешочек (мяч) в определенном направлении, затем по команде собрать их. Каждому ребенк</w:t>
      </w:r>
      <w:r>
        <w:rPr>
          <w:rFonts w:ascii="Times New Roman" w:hAnsi="Times New Roman" w:cs="Times New Roman"/>
          <w:sz w:val="28"/>
          <w:szCs w:val="28"/>
        </w:rPr>
        <w:t>у дается 3 попытки каждой рукой.</w:t>
      </w:r>
    </w:p>
    <w:p w:rsidR="00B167B3" w:rsidRPr="00C7458A" w:rsidRDefault="00B167B3" w:rsidP="00B167B3">
      <w:pPr>
        <w:keepNext/>
        <w:spacing w:after="0" w:line="240" w:lineRule="auto"/>
        <w:jc w:val="center"/>
        <w:outlineLvl w:val="0"/>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метания вдаль</w:t>
      </w:r>
    </w:p>
    <w:p w:rsidR="00B167B3" w:rsidRPr="00C7458A" w:rsidRDefault="00B167B3" w:rsidP="00B167B3">
      <w:pPr>
        <w:spacing w:after="200" w:line="276" w:lineRule="auto"/>
        <w:rPr>
          <w:rFonts w:ascii="Times New Roman" w:eastAsia="Times New Roman" w:hAnsi="Times New Roman" w:cs="Times New Roman"/>
          <w:sz w:val="28"/>
          <w:szCs w:val="28"/>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1418"/>
        <w:gridCol w:w="1417"/>
        <w:gridCol w:w="1984"/>
        <w:gridCol w:w="3119"/>
      </w:tblGrid>
      <w:tr w:rsidR="00B167B3" w:rsidRPr="00C7458A" w:rsidTr="00274377">
        <w:tc>
          <w:tcPr>
            <w:tcW w:w="1347" w:type="dxa"/>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914" w:type="dxa"/>
            <w:gridSpan w:val="2"/>
          </w:tcPr>
          <w:p w:rsidR="00B167B3" w:rsidRPr="00C7458A" w:rsidRDefault="00B167B3" w:rsidP="00274377">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417" w:type="dxa"/>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B167B3" w:rsidRPr="00C7458A" w:rsidTr="00274377">
        <w:trPr>
          <w:cantSplit/>
          <w:trHeight w:val="389"/>
        </w:trPr>
        <w:tc>
          <w:tcPr>
            <w:tcW w:w="1347" w:type="dxa"/>
            <w:vMerge w:val="restart"/>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4</w:t>
            </w: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B167B3" w:rsidRPr="00C7458A" w:rsidTr="00274377">
        <w:trPr>
          <w:cantSplit/>
          <w:trHeight w:val="653"/>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5,2</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2,8</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w:t>
            </w:r>
          </w:p>
        </w:tc>
      </w:tr>
      <w:tr w:rsidR="00B167B3" w:rsidRPr="00C7458A" w:rsidTr="00274377">
        <w:trPr>
          <w:cantSplit/>
        </w:trPr>
        <w:tc>
          <w:tcPr>
            <w:tcW w:w="1347" w:type="dxa"/>
            <w:vMerge w:val="restart"/>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5</w:t>
            </w: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7,5</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4,2</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4,5</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B167B3" w:rsidRPr="00C7458A" w:rsidTr="00274377">
        <w:trPr>
          <w:cantSplit/>
        </w:trPr>
        <w:tc>
          <w:tcPr>
            <w:tcW w:w="1347" w:type="dxa"/>
            <w:vMerge w:val="restart"/>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w:t>
            </w: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9,8</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7,9</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5,3</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B167B3" w:rsidRPr="00C7458A" w:rsidTr="00274377">
        <w:trPr>
          <w:cantSplit/>
        </w:trPr>
        <w:tc>
          <w:tcPr>
            <w:tcW w:w="1347" w:type="dxa"/>
            <w:vMerge w:val="restart"/>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7</w:t>
            </w: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13,9</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10,0</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10,8</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6,8</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5,0</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11,8</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r>
      <w:tr w:rsidR="00B167B3" w:rsidRPr="00C7458A" w:rsidTr="00274377">
        <w:trPr>
          <w:cantSplit/>
        </w:trPr>
        <w:tc>
          <w:tcPr>
            <w:tcW w:w="1347" w:type="dxa"/>
            <w:vMerge/>
          </w:tcPr>
          <w:p w:rsidR="00B167B3" w:rsidRPr="00C7458A" w:rsidRDefault="00B167B3" w:rsidP="00274377">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8,0</w:t>
            </w:r>
          </w:p>
        </w:tc>
        <w:tc>
          <w:tcPr>
            <w:tcW w:w="198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5,6</w:t>
            </w:r>
          </w:p>
        </w:tc>
        <w:tc>
          <w:tcPr>
            <w:tcW w:w="3119"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4,6</w:t>
            </w:r>
          </w:p>
        </w:tc>
      </w:tr>
    </w:tbl>
    <w:p w:rsidR="00B167B3"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Pr="00C7458A" w:rsidRDefault="00B167B3" w:rsidP="00B167B3">
      <w:pPr>
        <w:spacing w:after="0" w:line="240"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Лазание по гимнастической стенке.</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Младший возраст.</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Крепкий хват руками, поочередный перехват рейки.</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Чередующийся шаг.</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Активные, уверенные движения.</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возраст.</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Ритмичность движений.</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Старший возраст.</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Одноименная или разноименная координация рук и ног.</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B167B3" w:rsidRPr="00C7458A" w:rsidRDefault="00B167B3" w:rsidP="00B167B3">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Ритмичность движений.</w:t>
      </w:r>
    </w:p>
    <w:p w:rsidR="00B167B3" w:rsidRPr="00C7458A" w:rsidRDefault="00B167B3" w:rsidP="00B167B3">
      <w:pPr>
        <w:spacing w:after="0" w:line="240" w:lineRule="auto"/>
        <w:jc w:val="center"/>
        <w:rPr>
          <w:rFonts w:ascii="Times New Roman" w:eastAsia="Times New Roman" w:hAnsi="Times New Roman" w:cs="Times New Roman"/>
          <w:b/>
          <w:sz w:val="28"/>
          <w:szCs w:val="28"/>
          <w:lang w:eastAsia="ru-RU"/>
        </w:rPr>
      </w:pP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лазания.</w:t>
      </w:r>
    </w:p>
    <w:p w:rsidR="00B167B3" w:rsidRPr="00C7458A" w:rsidRDefault="00B167B3" w:rsidP="00B167B3">
      <w:pPr>
        <w:spacing w:after="200" w:line="276"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ab/>
        <w:t>Проверка движений проводится индивидуально. Необходимо расположить около снаряда маты. Возможны предварительные попытки. Начало подъема сопровождается командами: «Приготовиться, марш». Каждому ребенку дается по три попытки, учитывается лучший результат.</w:t>
      </w: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скорости лазания разноименным способом (с)</w:t>
      </w: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72"/>
        <w:gridCol w:w="1134"/>
        <w:gridCol w:w="1937"/>
        <w:gridCol w:w="1937"/>
        <w:gridCol w:w="1938"/>
      </w:tblGrid>
      <w:tr w:rsidR="00B167B3" w:rsidRPr="00C7458A" w:rsidTr="00274377">
        <w:tc>
          <w:tcPr>
            <w:tcW w:w="141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672"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B167B3" w:rsidRPr="00C7458A" w:rsidTr="00274377">
        <w:trPr>
          <w:cantSplit/>
        </w:trPr>
        <w:tc>
          <w:tcPr>
            <w:tcW w:w="1418"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672"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 xml:space="preserve">17,7 </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27,8</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43,2</w:t>
            </w:r>
          </w:p>
        </w:tc>
      </w:tr>
      <w:tr w:rsidR="00B167B3" w:rsidRPr="00C7458A" w:rsidTr="00274377">
        <w:trPr>
          <w:cantSplit/>
        </w:trPr>
        <w:tc>
          <w:tcPr>
            <w:tcW w:w="1418"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672"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13,0</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23,8</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37,6</w:t>
            </w:r>
          </w:p>
        </w:tc>
      </w:tr>
      <w:tr w:rsidR="00B167B3" w:rsidRPr="00C7458A" w:rsidTr="00274377">
        <w:trPr>
          <w:cantSplit/>
        </w:trPr>
        <w:tc>
          <w:tcPr>
            <w:tcW w:w="1418"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27,7</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39,2</w:t>
            </w:r>
          </w:p>
        </w:tc>
      </w:tr>
      <w:tr w:rsidR="00B167B3" w:rsidRPr="00C7458A" w:rsidTr="00274377">
        <w:trPr>
          <w:cantSplit/>
        </w:trPr>
        <w:tc>
          <w:tcPr>
            <w:tcW w:w="1418"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672"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24,6</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41,2</w:t>
            </w:r>
          </w:p>
        </w:tc>
      </w:tr>
      <w:tr w:rsidR="00B167B3" w:rsidRPr="00C7458A" w:rsidTr="00274377">
        <w:trPr>
          <w:cantSplit/>
        </w:trPr>
        <w:tc>
          <w:tcPr>
            <w:tcW w:w="1418"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672"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54,0</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34,8</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B167B3" w:rsidRPr="00C7458A" w:rsidTr="00274377">
        <w:trPr>
          <w:cantSplit/>
        </w:trPr>
        <w:tc>
          <w:tcPr>
            <w:tcW w:w="1418"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672"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48,0</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34,6</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B167B3" w:rsidRPr="00C7458A" w:rsidTr="00274377">
        <w:trPr>
          <w:cantSplit/>
        </w:trPr>
        <w:tc>
          <w:tcPr>
            <w:tcW w:w="1418"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51,0</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33,6</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18,7</w:t>
            </w:r>
          </w:p>
        </w:tc>
      </w:tr>
      <w:tr w:rsidR="00B167B3" w:rsidRPr="00C7458A" w:rsidTr="00274377">
        <w:trPr>
          <w:cantSplit/>
        </w:trPr>
        <w:tc>
          <w:tcPr>
            <w:tcW w:w="1418"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672" w:type="dxa"/>
            <w:vMerge/>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p>
        </w:tc>
        <w:tc>
          <w:tcPr>
            <w:tcW w:w="1134"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54,1</w:t>
            </w:r>
          </w:p>
        </w:tc>
        <w:tc>
          <w:tcPr>
            <w:tcW w:w="1937"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35,8</w:t>
            </w:r>
          </w:p>
        </w:tc>
        <w:tc>
          <w:tcPr>
            <w:tcW w:w="1938" w:type="dxa"/>
          </w:tcPr>
          <w:p w:rsidR="00B167B3" w:rsidRPr="00C7458A" w:rsidRDefault="00B167B3" w:rsidP="00274377">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24,8</w:t>
            </w:r>
          </w:p>
        </w:tc>
      </w:tr>
    </w:tbl>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Default="00B167B3" w:rsidP="00B167B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67B3" w:rsidRDefault="00B167B3" w:rsidP="00B167B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67B3" w:rsidRPr="00C7458A" w:rsidRDefault="00B167B3" w:rsidP="00B167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b/>
          <w:bCs/>
          <w:color w:val="000000"/>
          <w:sz w:val="28"/>
          <w:szCs w:val="28"/>
          <w:lang w:eastAsia="ru-RU"/>
        </w:rPr>
        <w:t>Тест по определению прироста показателей психофизических качеств</w:t>
      </w:r>
    </w:p>
    <w:p w:rsidR="00B167B3" w:rsidRPr="00C7458A" w:rsidRDefault="00B167B3" w:rsidP="00B167B3">
      <w:pPr>
        <w:shd w:val="clear" w:color="auto" w:fill="FFFFFF"/>
        <w:spacing w:after="0" w:line="240" w:lineRule="auto"/>
        <w:ind w:left="72" w:right="222" w:firstLine="354"/>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lastRenderedPageBreak/>
        <w:t>Для оценки темпов прироста показателей психофизических качеств мы предлагаем пользоваться формулой, предложенной В.И. Усачевым:</w:t>
      </w:r>
    </w:p>
    <w:p w:rsidR="00B167B3" w:rsidRPr="00C7458A" w:rsidRDefault="00B167B3" w:rsidP="00B167B3">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100(V1 – V2)</w:t>
      </w:r>
    </w:p>
    <w:p w:rsidR="00B167B3" w:rsidRPr="00C7458A" w:rsidRDefault="00B167B3" w:rsidP="00B167B3">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 = ½ (V1+V2)</w:t>
      </w:r>
      <w:r w:rsidRPr="00C7458A">
        <w:rPr>
          <w:rFonts w:ascii="Times New Roman" w:eastAsia="Times New Roman" w:hAnsi="Times New Roman" w:cs="Times New Roman"/>
          <w:noProof/>
          <w:sz w:val="28"/>
          <w:szCs w:val="28"/>
          <w:lang w:eastAsia="ru-RU"/>
        </w:rPr>
        <mc:AlternateContent>
          <mc:Choice Requires="wps">
            <w:drawing>
              <wp:inline distT="0" distB="0" distL="0" distR="0" wp14:anchorId="15CE3594" wp14:editId="22EA211F">
                <wp:extent cx="301625" cy="301625"/>
                <wp:effectExtent l="0" t="0" r="0" b="3175"/>
                <wp:docPr id="2" name="Прямоугольник 2" descr="https://docs.google.com/drawings/d/sK0Lf2lYmd3rRBEeiOcWXVQ/image?rev=1&amp;h=1&amp;w=9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39CFE" id="Прямоугольник 2" o:spid="_x0000_s1026" alt="https://docs.google.com/drawings/d/sK0Lf2lYmd3rRBEeiOcWXVQ/image?rev=1&amp;h=1&amp;w=96&amp;ac=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BfOG4ckAwAAMQYAAA4AAAAA&#10;AAAAAAAAAAAALgIAAGRycy9lMm9Eb2MueG1sUEsBAi0AFAAGAAgAAAAhAGg2l2jaAAAAAwEAAA8A&#10;AAAAAAAAAAAAAAAAfgUAAGRycy9kb3ducmV2LnhtbFBLBQYAAAAABAAEAPMAAACFBgAAAAA=&#10;" filled="f" stroked="f">
                <o:lock v:ext="edit" aspectratio="t"/>
                <w10:anchorlock/>
              </v:rect>
            </w:pict>
          </mc:Fallback>
        </mc:AlternateContent>
      </w:r>
    </w:p>
    <w:p w:rsidR="00B167B3" w:rsidRPr="00C7458A" w:rsidRDefault="00B167B3" w:rsidP="00B167B3">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где    W - прирост показателей темпов в %</w:t>
      </w:r>
    </w:p>
    <w:p w:rsidR="00B167B3" w:rsidRPr="00C7458A" w:rsidRDefault="00B167B3" w:rsidP="00B167B3">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V1 - исходный уровень</w:t>
      </w:r>
    </w:p>
    <w:p w:rsidR="00B167B3" w:rsidRPr="00C7458A" w:rsidRDefault="00B167B3" w:rsidP="00B167B3">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V2 - конечный уровень.</w:t>
      </w:r>
    </w:p>
    <w:p w:rsidR="00B167B3" w:rsidRPr="00C7458A" w:rsidRDefault="00B167B3" w:rsidP="00B167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458A">
        <w:rPr>
          <w:rFonts w:ascii="Times New Roman" w:eastAsia="Times New Roman" w:hAnsi="Times New Roman" w:cs="Times New Roman"/>
          <w:color w:val="000000"/>
          <w:sz w:val="28"/>
          <w:szCs w:val="28"/>
          <w:lang w:eastAsia="ru-RU"/>
        </w:rPr>
        <w:t>Например</w:t>
      </w:r>
      <w:proofErr w:type="gramEnd"/>
      <w:r w:rsidRPr="00C745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Саша Д. прыгнул в длину с места </w:t>
      </w:r>
      <w:r w:rsidRPr="00C7458A">
        <w:rPr>
          <w:rFonts w:ascii="Times New Roman" w:eastAsia="Times New Roman" w:hAnsi="Times New Roman" w:cs="Times New Roman"/>
          <w:color w:val="000000"/>
          <w:sz w:val="28"/>
          <w:szCs w:val="28"/>
          <w:lang w:eastAsia="ru-RU"/>
        </w:rPr>
        <w:t>вначале года на 42 см., а в конце – на 46см. подставляя эти значения формулу, получаем:</w:t>
      </w:r>
    </w:p>
    <w:p w:rsidR="00B167B3" w:rsidRPr="00C7458A" w:rsidRDefault="00B167B3" w:rsidP="00B167B3">
      <w:p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w:t>
      </w:r>
      <w:proofErr w:type="gramStart"/>
      <w:r w:rsidRPr="00C7458A">
        <w:rPr>
          <w:rFonts w:ascii="Times New Roman" w:eastAsia="Times New Roman" w:hAnsi="Times New Roman" w:cs="Times New Roman"/>
          <w:color w:val="000000"/>
          <w:sz w:val="28"/>
          <w:szCs w:val="28"/>
          <w:lang w:eastAsia="ru-RU"/>
        </w:rPr>
        <w:t>=  </w:t>
      </w:r>
      <w:r w:rsidRPr="00C7458A">
        <w:rPr>
          <w:rFonts w:ascii="Times New Roman" w:eastAsia="Times New Roman" w:hAnsi="Times New Roman" w:cs="Times New Roman"/>
          <w:color w:val="000000"/>
          <w:sz w:val="28"/>
          <w:szCs w:val="28"/>
          <w:u w:val="single"/>
          <w:lang w:eastAsia="ru-RU"/>
        </w:rPr>
        <w:t>100</w:t>
      </w:r>
      <w:proofErr w:type="gramEnd"/>
      <w:r w:rsidRPr="00C7458A">
        <w:rPr>
          <w:rFonts w:ascii="Times New Roman" w:eastAsia="Times New Roman" w:hAnsi="Times New Roman" w:cs="Times New Roman"/>
          <w:color w:val="000000"/>
          <w:sz w:val="28"/>
          <w:szCs w:val="28"/>
          <w:u w:val="single"/>
          <w:lang w:eastAsia="ru-RU"/>
        </w:rPr>
        <w:t>(46-42) </w:t>
      </w:r>
      <w:r w:rsidRPr="00C7458A">
        <w:rPr>
          <w:rFonts w:ascii="Times New Roman" w:eastAsia="Times New Roman" w:hAnsi="Times New Roman" w:cs="Times New Roman"/>
          <w:color w:val="000000"/>
          <w:sz w:val="28"/>
          <w:szCs w:val="28"/>
          <w:lang w:eastAsia="ru-RU"/>
        </w:rPr>
        <w:t> = 9%            </w:t>
      </w:r>
    </w:p>
    <w:p w:rsidR="00B167B3" w:rsidRPr="00C7458A" w:rsidRDefault="00B167B3" w:rsidP="00B167B3">
      <w:pPr>
        <w:shd w:val="clear" w:color="auto" w:fill="FFFFFF"/>
        <w:spacing w:after="0" w:line="240" w:lineRule="auto"/>
        <w:ind w:right="4146"/>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                   1/2(42+46)</w:t>
      </w:r>
    </w:p>
    <w:p w:rsidR="00B167B3" w:rsidRPr="00C7458A" w:rsidRDefault="00B167B3" w:rsidP="00B167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Хорошо это или плохо? Ответ на этот вопрос можно найти в шкале оценки темпов прироста физических качеств.  </w:t>
      </w:r>
    </w:p>
    <w:p w:rsidR="00B167B3" w:rsidRPr="00C7458A" w:rsidRDefault="00B167B3" w:rsidP="00B167B3">
      <w:pPr>
        <w:spacing w:after="200" w:line="276" w:lineRule="auto"/>
        <w:jc w:val="center"/>
        <w:rPr>
          <w:rFonts w:ascii="Times New Roman" w:eastAsia="Times New Roman" w:hAnsi="Times New Roman" w:cs="Times New Roman"/>
          <w:b/>
          <w:sz w:val="28"/>
          <w:szCs w:val="28"/>
          <w:lang w:eastAsia="ru-RU"/>
        </w:rPr>
      </w:pPr>
    </w:p>
    <w:p w:rsidR="00B167B3" w:rsidRPr="0096587B" w:rsidRDefault="00B167B3" w:rsidP="00B167B3">
      <w:pPr>
        <w:shd w:val="clear" w:color="auto" w:fill="FFFFFF"/>
        <w:spacing w:after="0" w:line="240" w:lineRule="auto"/>
        <w:ind w:left="1986" w:right="198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color w:val="000000"/>
          <w:sz w:val="28"/>
          <w:szCs w:val="28"/>
          <w:lang w:eastAsia="ru-RU"/>
        </w:rPr>
        <w:t>Шкала оценок темпов прироста физических качеств детей дошкольного возраста</w:t>
      </w:r>
    </w:p>
    <w:tbl>
      <w:tblPr>
        <w:tblW w:w="979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887"/>
        <w:gridCol w:w="3126"/>
        <w:gridCol w:w="4782"/>
      </w:tblGrid>
      <w:tr w:rsidR="00B167B3" w:rsidRPr="0096587B" w:rsidTr="00274377">
        <w:trPr>
          <w:trHeight w:val="56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ind w:left="34" w:right="3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Темпы прироста (%)</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Оценка</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ind w:left="47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За счет чего достигнут прирост</w:t>
            </w:r>
          </w:p>
        </w:tc>
      </w:tr>
      <w:tr w:rsidR="00B167B3" w:rsidRPr="0096587B" w:rsidTr="00274377">
        <w:trPr>
          <w:trHeight w:val="6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До 8</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Неудовлетворительно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ind w:right="72" w:hanging="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w:t>
            </w:r>
          </w:p>
        </w:tc>
      </w:tr>
      <w:tr w:rsidR="00B167B3" w:rsidRPr="0096587B" w:rsidTr="00274377">
        <w:trPr>
          <w:trHeight w:val="68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8-10</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 и естественной двигательной активности</w:t>
            </w:r>
          </w:p>
        </w:tc>
      </w:tr>
      <w:tr w:rsidR="00B167B3" w:rsidRPr="0096587B" w:rsidTr="00274377">
        <w:trPr>
          <w:trHeight w:val="104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10-15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Хорошо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прироста и целенаправленной системы физического воспитания</w:t>
            </w:r>
          </w:p>
        </w:tc>
      </w:tr>
      <w:tr w:rsidR="00B167B3" w:rsidRPr="0096587B" w:rsidTr="00274377">
        <w:trPr>
          <w:trHeight w:val="10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Свыше 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Отлично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67B3" w:rsidRPr="0096587B" w:rsidRDefault="00B167B3" w:rsidP="00274377">
            <w:pPr>
              <w:spacing w:after="0" w:line="240" w:lineRule="auto"/>
              <w:ind w:left="14" w:right="294" w:firstLine="1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эффективного использования естественных сил природы и физических упражнений</w:t>
            </w:r>
          </w:p>
        </w:tc>
      </w:tr>
    </w:tbl>
    <w:p w:rsidR="00B167B3" w:rsidRPr="0096587B" w:rsidRDefault="00B167B3" w:rsidP="00B167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Pr="0096587B">
        <w:rPr>
          <w:rFonts w:ascii="Times New Roman" w:eastAsia="Times New Roman" w:hAnsi="Times New Roman" w:cs="Times New Roman"/>
          <w:color w:val="000000"/>
          <w:sz w:val="28"/>
          <w:szCs w:val="28"/>
          <w:lang w:eastAsia="ru-RU"/>
        </w:rPr>
        <w:t xml:space="preserve"> представленные   тесты   и   диагностические   методики</w:t>
      </w:r>
    </w:p>
    <w:p w:rsidR="00B167B3" w:rsidRPr="0096587B" w:rsidRDefault="00B167B3" w:rsidP="00B167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позволяют:</w:t>
      </w:r>
    </w:p>
    <w:p w:rsidR="00B167B3" w:rsidRPr="0096587B" w:rsidRDefault="00B167B3" w:rsidP="00B167B3">
      <w:pPr>
        <w:numPr>
          <w:ilvl w:val="0"/>
          <w:numId w:val="23"/>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оценить различные стороны психомоторного развития детей;</w:t>
      </w:r>
    </w:p>
    <w:p w:rsidR="00B167B3" w:rsidRPr="0096587B" w:rsidRDefault="00B167B3" w:rsidP="00B167B3">
      <w:pPr>
        <w:numPr>
          <w:ilvl w:val="0"/>
          <w:numId w:val="2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видеть динамику физического и моторного развития,</w:t>
      </w:r>
      <w:r w:rsidRPr="0096587B">
        <w:rPr>
          <w:rFonts w:ascii="Times New Roman" w:eastAsia="Times New Roman" w:hAnsi="Times New Roman" w:cs="Times New Roman"/>
          <w:color w:val="000000"/>
          <w:sz w:val="28"/>
          <w:szCs w:val="28"/>
          <w:lang w:eastAsia="ru-RU"/>
        </w:rPr>
        <w:t xml:space="preserve"> становл</w:t>
      </w:r>
      <w:r>
        <w:rPr>
          <w:rFonts w:ascii="Times New Roman" w:eastAsia="Times New Roman" w:hAnsi="Times New Roman" w:cs="Times New Roman"/>
          <w:color w:val="000000"/>
          <w:sz w:val="28"/>
          <w:szCs w:val="28"/>
          <w:lang w:eastAsia="ru-RU"/>
        </w:rPr>
        <w:t xml:space="preserve">ения </w:t>
      </w:r>
      <w:r w:rsidRPr="0096587B">
        <w:rPr>
          <w:rFonts w:ascii="Times New Roman" w:eastAsia="Times New Roman" w:hAnsi="Times New Roman" w:cs="Times New Roman"/>
          <w:color w:val="000000"/>
          <w:sz w:val="28"/>
          <w:szCs w:val="28"/>
          <w:lang w:eastAsia="ru-RU"/>
        </w:rPr>
        <w:t>координационных механизмов и процессов их управления;</w:t>
      </w:r>
    </w:p>
    <w:p w:rsidR="00B167B3" w:rsidRPr="0096587B" w:rsidRDefault="00B167B3" w:rsidP="00B167B3">
      <w:pPr>
        <w:numPr>
          <w:ilvl w:val="0"/>
          <w:numId w:val="2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 использовать данные задания в практической</w:t>
      </w:r>
      <w:r w:rsidRPr="0096587B">
        <w:rPr>
          <w:rFonts w:ascii="Times New Roman" w:eastAsia="Times New Roman" w:hAnsi="Times New Roman" w:cs="Times New Roman"/>
          <w:color w:val="000000"/>
          <w:sz w:val="28"/>
          <w:szCs w:val="28"/>
          <w:lang w:eastAsia="ru-RU"/>
        </w:rPr>
        <w:t> деятельности дошкольных учреждений.</w:t>
      </w:r>
    </w:p>
    <w:p w:rsidR="00B167B3" w:rsidRPr="00F03047" w:rsidRDefault="00B167B3" w:rsidP="00B167B3">
      <w:pPr>
        <w:tabs>
          <w:tab w:val="num" w:pos="142"/>
        </w:tabs>
        <w:spacing w:after="0" w:line="240" w:lineRule="auto"/>
        <w:rPr>
          <w:rFonts w:ascii="Times New Roman" w:hAnsi="Times New Roman" w:cs="Times New Roman"/>
          <w:sz w:val="28"/>
          <w:szCs w:val="28"/>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Pr="006F6C77" w:rsidRDefault="006F6C77" w:rsidP="006F6C77">
      <w:pPr>
        <w:shd w:val="clear" w:color="auto" w:fill="FFFFFF"/>
        <w:spacing w:after="0" w:line="240" w:lineRule="auto"/>
        <w:rPr>
          <w:rFonts w:ascii="Times New Roman" w:eastAsia="Times New Roman" w:hAnsi="Times New Roman" w:cs="Times New Roman"/>
          <w:sz w:val="28"/>
          <w:szCs w:val="28"/>
          <w:lang w:eastAsia="ru-RU"/>
        </w:rPr>
      </w:pPr>
    </w:p>
    <w:p w:rsidR="006F6C77" w:rsidRDefault="006F6C77"/>
    <w:sectPr w:rsidR="006F6C77" w:rsidSect="00792DBD">
      <w:foot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01" w:rsidRDefault="00C77A01" w:rsidP="00792DBD">
      <w:pPr>
        <w:spacing w:after="0" w:line="240" w:lineRule="auto"/>
      </w:pPr>
      <w:r>
        <w:separator/>
      </w:r>
    </w:p>
  </w:endnote>
  <w:endnote w:type="continuationSeparator" w:id="0">
    <w:p w:rsidR="00C77A01" w:rsidRDefault="00C77A01" w:rsidP="0079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327996"/>
      <w:docPartObj>
        <w:docPartGallery w:val="Page Numbers (Bottom of Page)"/>
        <w:docPartUnique/>
      </w:docPartObj>
    </w:sdtPr>
    <w:sdtContent>
      <w:p w:rsidR="00E7189C" w:rsidRDefault="00E7189C">
        <w:pPr>
          <w:pStyle w:val="a7"/>
          <w:jc w:val="center"/>
        </w:pPr>
        <w:r>
          <w:fldChar w:fldCharType="begin"/>
        </w:r>
        <w:r>
          <w:instrText>PAGE   \* MERGEFORMAT</w:instrText>
        </w:r>
        <w:r>
          <w:fldChar w:fldCharType="separate"/>
        </w:r>
        <w:r w:rsidR="00430EE1">
          <w:rPr>
            <w:noProof/>
          </w:rPr>
          <w:t>42</w:t>
        </w:r>
        <w:r>
          <w:fldChar w:fldCharType="end"/>
        </w:r>
      </w:p>
    </w:sdtContent>
  </w:sdt>
  <w:p w:rsidR="00E7189C" w:rsidRDefault="00E7189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01" w:rsidRDefault="00C77A01" w:rsidP="00792DBD">
      <w:pPr>
        <w:spacing w:after="0" w:line="240" w:lineRule="auto"/>
      </w:pPr>
      <w:r>
        <w:separator/>
      </w:r>
    </w:p>
  </w:footnote>
  <w:footnote w:type="continuationSeparator" w:id="0">
    <w:p w:rsidR="00C77A01" w:rsidRDefault="00C77A01" w:rsidP="00792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249"/>
    <w:multiLevelType w:val="hybridMultilevel"/>
    <w:tmpl w:val="7CB6EF18"/>
    <w:lvl w:ilvl="0" w:tplc="2654B4D0">
      <w:start w:val="1"/>
      <w:numFmt w:val="decimal"/>
      <w:lvlText w:val="%1."/>
      <w:lvlJc w:val="left"/>
      <w:pPr>
        <w:ind w:left="121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892E73"/>
    <w:multiLevelType w:val="multilevel"/>
    <w:tmpl w:val="7130D21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3578A"/>
    <w:multiLevelType w:val="hybridMultilevel"/>
    <w:tmpl w:val="011CE928"/>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3" w15:restartNumberingAfterBreak="0">
    <w:nsid w:val="159C46F1"/>
    <w:multiLevelType w:val="multilevel"/>
    <w:tmpl w:val="B93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C6061"/>
    <w:multiLevelType w:val="hybridMultilevel"/>
    <w:tmpl w:val="12B2AC5E"/>
    <w:lvl w:ilvl="0" w:tplc="086C63EE">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5" w15:restartNumberingAfterBreak="0">
    <w:nsid w:val="202F6CDB"/>
    <w:multiLevelType w:val="hybridMultilevel"/>
    <w:tmpl w:val="DC064B28"/>
    <w:lvl w:ilvl="0" w:tplc="4D763A8C">
      <w:start w:val="1"/>
      <w:numFmt w:val="decimal"/>
      <w:lvlText w:val="%1."/>
      <w:lvlJc w:val="left"/>
      <w:pPr>
        <w:ind w:left="1102" w:hanging="360"/>
      </w:pPr>
      <w:rPr>
        <w:color w:val="000000" w:themeColor="text1"/>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6" w15:restartNumberingAfterBreak="0">
    <w:nsid w:val="24057A7E"/>
    <w:multiLevelType w:val="hybridMultilevel"/>
    <w:tmpl w:val="34D088D6"/>
    <w:lvl w:ilvl="0" w:tplc="EE2CA6B6">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7" w15:restartNumberingAfterBreak="0">
    <w:nsid w:val="24E64ABF"/>
    <w:multiLevelType w:val="multilevel"/>
    <w:tmpl w:val="684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B7834"/>
    <w:multiLevelType w:val="hybridMultilevel"/>
    <w:tmpl w:val="644A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3648E"/>
    <w:multiLevelType w:val="hybridMultilevel"/>
    <w:tmpl w:val="F4121380"/>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0" w15:restartNumberingAfterBreak="0">
    <w:nsid w:val="303E7F98"/>
    <w:multiLevelType w:val="multilevel"/>
    <w:tmpl w:val="9F0A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F738A"/>
    <w:multiLevelType w:val="hybridMultilevel"/>
    <w:tmpl w:val="5BC6167C"/>
    <w:lvl w:ilvl="0" w:tplc="ED72D3E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E53026"/>
    <w:multiLevelType w:val="multilevel"/>
    <w:tmpl w:val="CA722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B00493"/>
    <w:multiLevelType w:val="hybridMultilevel"/>
    <w:tmpl w:val="3CC833A2"/>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4" w15:restartNumberingAfterBreak="0">
    <w:nsid w:val="456B6F30"/>
    <w:multiLevelType w:val="multilevel"/>
    <w:tmpl w:val="6BB8D93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C4421"/>
    <w:multiLevelType w:val="hybridMultilevel"/>
    <w:tmpl w:val="34D088D6"/>
    <w:lvl w:ilvl="0" w:tplc="EE2CA6B6">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6" w15:restartNumberingAfterBreak="0">
    <w:nsid w:val="4F400EA3"/>
    <w:multiLevelType w:val="multilevel"/>
    <w:tmpl w:val="4D6E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93A01"/>
    <w:multiLevelType w:val="hybridMultilevel"/>
    <w:tmpl w:val="60400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936EF2"/>
    <w:multiLevelType w:val="multilevel"/>
    <w:tmpl w:val="2F5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700DC"/>
    <w:multiLevelType w:val="multilevel"/>
    <w:tmpl w:val="55C8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71D73"/>
    <w:multiLevelType w:val="hybridMultilevel"/>
    <w:tmpl w:val="71485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EA665B"/>
    <w:multiLevelType w:val="hybridMultilevel"/>
    <w:tmpl w:val="2940C562"/>
    <w:lvl w:ilvl="0" w:tplc="A2F65F2A">
      <w:start w:val="1"/>
      <w:numFmt w:val="decimal"/>
      <w:lvlText w:val="%1."/>
      <w:lvlJc w:val="left"/>
      <w:pPr>
        <w:ind w:left="3905"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F65BA"/>
    <w:multiLevelType w:val="hybridMultilevel"/>
    <w:tmpl w:val="AEA0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8"/>
  </w:num>
  <w:num w:numId="9">
    <w:abstractNumId w:val="2"/>
  </w:num>
  <w:num w:numId="10">
    <w:abstractNumId w:val="9"/>
  </w:num>
  <w:num w:numId="11">
    <w:abstractNumId w:val="22"/>
  </w:num>
  <w:num w:numId="12">
    <w:abstractNumId w:val="13"/>
  </w:num>
  <w:num w:numId="13">
    <w:abstractNumId w:val="6"/>
  </w:num>
  <w:num w:numId="14">
    <w:abstractNumId w:val="15"/>
  </w:num>
  <w:num w:numId="15">
    <w:abstractNumId w:val="4"/>
  </w:num>
  <w:num w:numId="16">
    <w:abstractNumId w:val="14"/>
  </w:num>
  <w:num w:numId="17">
    <w:abstractNumId w:val="20"/>
  </w:num>
  <w:num w:numId="18">
    <w:abstractNumId w:val="17"/>
  </w:num>
  <w:num w:numId="19">
    <w:abstractNumId w:val="3"/>
  </w:num>
  <w:num w:numId="20">
    <w:abstractNumId w:val="18"/>
  </w:num>
  <w:num w:numId="21">
    <w:abstractNumId w:val="7"/>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33"/>
    <w:rsid w:val="00012770"/>
    <w:rsid w:val="00043774"/>
    <w:rsid w:val="00130731"/>
    <w:rsid w:val="0013343D"/>
    <w:rsid w:val="00221624"/>
    <w:rsid w:val="00274377"/>
    <w:rsid w:val="00430EE1"/>
    <w:rsid w:val="005666B7"/>
    <w:rsid w:val="006E5AF3"/>
    <w:rsid w:val="006F6C77"/>
    <w:rsid w:val="00792DBD"/>
    <w:rsid w:val="00A6518B"/>
    <w:rsid w:val="00B167B3"/>
    <w:rsid w:val="00C77A01"/>
    <w:rsid w:val="00CD0D7C"/>
    <w:rsid w:val="00D31CD6"/>
    <w:rsid w:val="00E7189C"/>
    <w:rsid w:val="00E96C84"/>
    <w:rsid w:val="00F07691"/>
    <w:rsid w:val="00F20633"/>
    <w:rsid w:val="00F8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8C70"/>
  <w15:chartTrackingRefBased/>
  <w15:docId w15:val="{DA21FC89-BCC4-4013-88DA-151104DB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6C77"/>
    <w:pPr>
      <w:ind w:left="720"/>
      <w:contextualSpacing/>
    </w:pPr>
  </w:style>
  <w:style w:type="paragraph" w:styleId="a5">
    <w:name w:val="header"/>
    <w:basedOn w:val="a"/>
    <w:link w:val="a6"/>
    <w:uiPriority w:val="99"/>
    <w:unhideWhenUsed/>
    <w:rsid w:val="00792D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2DBD"/>
  </w:style>
  <w:style w:type="paragraph" w:styleId="a7">
    <w:name w:val="footer"/>
    <w:basedOn w:val="a"/>
    <w:link w:val="a8"/>
    <w:uiPriority w:val="99"/>
    <w:unhideWhenUsed/>
    <w:rsid w:val="00792D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11279</Words>
  <Characters>64296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2020-05-14T13:38:00Z</dcterms:created>
  <dcterms:modified xsi:type="dcterms:W3CDTF">2020-06-19T12:12:00Z</dcterms:modified>
</cp:coreProperties>
</file>